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AA39" w14:textId="77777777" w:rsidR="008D6D70" w:rsidRDefault="00000000">
      <w:pPr>
        <w:kinsoku w:val="0"/>
        <w:overflowPunct w:val="0"/>
        <w:autoSpaceDE/>
        <w:autoSpaceDN/>
        <w:adjustRightInd/>
        <w:spacing w:line="286" w:lineRule="exact"/>
        <w:jc w:val="center"/>
        <w:textAlignment w:val="baseline"/>
        <w:rPr>
          <w:b/>
          <w:bCs/>
          <w:sz w:val="24"/>
          <w:szCs w:val="24"/>
          <w:lang w:val="es-ES"/>
        </w:rPr>
      </w:pPr>
      <w:bookmarkStart w:id="0" w:name="_Hlk134439474"/>
      <w:bookmarkEnd w:id="0"/>
      <w:r>
        <w:rPr>
          <w:b/>
          <w:bCs/>
          <w:sz w:val="24"/>
          <w:szCs w:val="24"/>
          <w:lang w:val="es-ES"/>
        </w:rPr>
        <w:t>RESOLUCIÓN No. TAT-3836-2022</w:t>
      </w:r>
    </w:p>
    <w:p w14:paraId="0ABE1218" w14:textId="77777777" w:rsidR="008D6D70" w:rsidRDefault="00000000">
      <w:pPr>
        <w:kinsoku w:val="0"/>
        <w:overflowPunct w:val="0"/>
        <w:autoSpaceDE/>
        <w:autoSpaceDN/>
        <w:adjustRightInd/>
        <w:spacing w:before="632" w:line="314"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siete horas con veinte minutos del trece de setiembre de dos mil veintidós.</w:t>
      </w:r>
    </w:p>
    <w:p w14:paraId="38C8DDD7" w14:textId="2B35EA47" w:rsidR="008D6D70" w:rsidRDefault="00000000">
      <w:pPr>
        <w:kinsoku w:val="0"/>
        <w:overflowPunct w:val="0"/>
        <w:autoSpaceDE/>
        <w:autoSpaceDN/>
        <w:adjustRightInd/>
        <w:spacing w:before="664" w:line="314" w:lineRule="exact"/>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7.1.37 de la Sesión Ordinaria 74-2021 del 28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4E05B1">
        <w:rPr>
          <w:b/>
          <w:bCs/>
          <w:sz w:val="24"/>
          <w:szCs w:val="24"/>
          <w:lang w:val="es-ES"/>
        </w:rPr>
        <w:t>000</w:t>
      </w:r>
      <w:r>
        <w:rPr>
          <w:b/>
          <w:bCs/>
          <w:sz w:val="24"/>
          <w:szCs w:val="24"/>
          <w:lang w:val="es-ES"/>
        </w:rPr>
        <w:t xml:space="preserve">, </w:t>
      </w:r>
      <w:r>
        <w:rPr>
          <w:sz w:val="24"/>
          <w:szCs w:val="24"/>
          <w:lang w:val="es-ES"/>
        </w:rPr>
        <w:t xml:space="preserve">a la empresa </w:t>
      </w:r>
      <w:r>
        <w:rPr>
          <w:b/>
          <w:bCs/>
          <w:sz w:val="24"/>
          <w:szCs w:val="24"/>
          <w:lang w:val="es-ES"/>
        </w:rPr>
        <w:t>B</w:t>
      </w:r>
      <w:r w:rsidR="004E05B1">
        <w:rPr>
          <w:b/>
          <w:bCs/>
          <w:sz w:val="24"/>
          <w:szCs w:val="24"/>
          <w:lang w:val="es-ES"/>
        </w:rPr>
        <w:t>YEL</w:t>
      </w:r>
      <w:r>
        <w:rPr>
          <w:b/>
          <w:bCs/>
          <w:sz w:val="24"/>
          <w:szCs w:val="24"/>
          <w:lang w:val="es-ES"/>
        </w:rPr>
        <w:t xml:space="preserve">, </w:t>
      </w:r>
      <w:r>
        <w:rPr>
          <w:sz w:val="24"/>
          <w:szCs w:val="24"/>
          <w:lang w:val="es-ES"/>
        </w:rPr>
        <w:t xml:space="preserve">cédula jurídica número </w:t>
      </w:r>
      <w:r w:rsidR="004E05B1">
        <w:rPr>
          <w:sz w:val="24"/>
          <w:szCs w:val="24"/>
          <w:lang w:val="es-ES"/>
        </w:rPr>
        <w:t>000</w:t>
      </w:r>
      <w:r>
        <w:rPr>
          <w:sz w:val="24"/>
          <w:szCs w:val="24"/>
          <w:lang w:val="es-ES"/>
        </w:rPr>
        <w:t xml:space="preserve">. El caso es tramitado en este Despacho bajo </w:t>
      </w:r>
      <w:r>
        <w:rPr>
          <w:b/>
          <w:bCs/>
          <w:sz w:val="24"/>
          <w:szCs w:val="24"/>
          <w:lang w:val="es-ES"/>
        </w:rPr>
        <w:t>Expediente Administrativo No. TAT-084-21.</w:t>
      </w:r>
    </w:p>
    <w:p w14:paraId="0CF340A6" w14:textId="77777777" w:rsidR="008D6D70" w:rsidRDefault="00000000">
      <w:pPr>
        <w:kinsoku w:val="0"/>
        <w:overflowPunct w:val="0"/>
        <w:autoSpaceDE/>
        <w:autoSpaceDN/>
        <w:adjustRightInd/>
        <w:spacing w:before="361" w:line="278" w:lineRule="exact"/>
        <w:jc w:val="center"/>
        <w:textAlignment w:val="baseline"/>
        <w:rPr>
          <w:b/>
          <w:bCs/>
          <w:sz w:val="24"/>
          <w:szCs w:val="24"/>
          <w:lang w:val="es-ES"/>
        </w:rPr>
      </w:pPr>
      <w:r>
        <w:rPr>
          <w:b/>
          <w:bCs/>
          <w:sz w:val="24"/>
          <w:szCs w:val="24"/>
          <w:lang w:val="es-ES"/>
        </w:rPr>
        <w:t>RESULTANDO</w:t>
      </w:r>
    </w:p>
    <w:p w14:paraId="6B03D4FA" w14:textId="3B5E948F" w:rsidR="008D6D70" w:rsidRDefault="00000000">
      <w:pPr>
        <w:kinsoku w:val="0"/>
        <w:overflowPunct w:val="0"/>
        <w:autoSpaceDE/>
        <w:autoSpaceDN/>
        <w:adjustRightInd/>
        <w:spacing w:before="313" w:line="314" w:lineRule="exact"/>
        <w:jc w:val="both"/>
        <w:textAlignment w:val="baseline"/>
        <w:rPr>
          <w:sz w:val="24"/>
          <w:szCs w:val="24"/>
          <w:lang w:val="es-ES"/>
        </w:rPr>
      </w:pPr>
      <w:r>
        <w:rPr>
          <w:b/>
          <w:bCs/>
          <w:sz w:val="24"/>
          <w:szCs w:val="24"/>
          <w:lang w:val="es-ES"/>
        </w:rPr>
        <w:t xml:space="preserve">PRIMERO: </w:t>
      </w:r>
      <w:r>
        <w:rPr>
          <w:sz w:val="24"/>
          <w:szCs w:val="24"/>
          <w:lang w:val="es-ES"/>
        </w:rPr>
        <w:t>L</w:t>
      </w:r>
      <w:r w:rsidR="004E05B1">
        <w:rPr>
          <w:sz w:val="24"/>
          <w:szCs w:val="24"/>
          <w:lang w:val="es-ES"/>
        </w:rPr>
        <w:t>a</w:t>
      </w:r>
      <w:r>
        <w:rPr>
          <w:sz w:val="24"/>
          <w:szCs w:val="24"/>
          <w:lang w:val="es-ES"/>
        </w:rPr>
        <w:t xml:space="preserve"> Junta Directiva del Consejo de Transporte Público mediante </w:t>
      </w:r>
      <w:r>
        <w:rPr>
          <w:b/>
          <w:bCs/>
          <w:sz w:val="24"/>
          <w:szCs w:val="24"/>
          <w:lang w:val="es-ES"/>
        </w:rPr>
        <w:t xml:space="preserve">Artículo 7.1.37 de la Sesión Ordinaria 74-2021 del 28 de setiembre de 2021, </w:t>
      </w:r>
      <w:r>
        <w:rPr>
          <w:sz w:val="24"/>
          <w:szCs w:val="24"/>
          <w:lang w:val="es-ES"/>
        </w:rPr>
        <w:t>dispuso en lo que interesa lo siguiente:</w:t>
      </w:r>
    </w:p>
    <w:p w14:paraId="0D0E6F43" w14:textId="77777777" w:rsidR="008D6D70" w:rsidRDefault="00000000">
      <w:pPr>
        <w:kinsoku w:val="0"/>
        <w:overflowPunct w:val="0"/>
        <w:autoSpaceDE/>
        <w:autoSpaceDN/>
        <w:adjustRightInd/>
        <w:spacing w:before="259" w:line="236" w:lineRule="exact"/>
        <w:ind w:left="648"/>
        <w:textAlignment w:val="baseline"/>
        <w:rPr>
          <w:b/>
          <w:bCs/>
          <w:i/>
          <w:iCs/>
          <w:spacing w:val="-5"/>
          <w:sz w:val="21"/>
          <w:szCs w:val="21"/>
          <w:lang w:val="es-ES"/>
        </w:rPr>
      </w:pPr>
      <w:r>
        <w:rPr>
          <w:b/>
          <w:bCs/>
          <w:i/>
          <w:iCs/>
          <w:spacing w:val="-5"/>
          <w:sz w:val="21"/>
          <w:szCs w:val="21"/>
          <w:lang w:val="es-ES"/>
        </w:rPr>
        <w:t>"(...) POR TANTO, SE ACUERDA:</w:t>
      </w:r>
    </w:p>
    <w:p w14:paraId="7DCF1B4D" w14:textId="20FCAE3B" w:rsidR="008D6D70" w:rsidRDefault="00000000">
      <w:pPr>
        <w:kinsoku w:val="0"/>
        <w:overflowPunct w:val="0"/>
        <w:autoSpaceDE/>
        <w:autoSpaceDN/>
        <w:adjustRightInd/>
        <w:spacing w:before="257" w:line="236" w:lineRule="exact"/>
        <w:ind w:left="936" w:right="576"/>
        <w:jc w:val="both"/>
        <w:textAlignment w:val="baseline"/>
        <w:rPr>
          <w:i/>
          <w:iCs/>
          <w:spacing w:val="-7"/>
          <w:sz w:val="21"/>
          <w:szCs w:val="21"/>
          <w:lang w:val="es-ES"/>
        </w:rPr>
      </w:pPr>
      <w:r>
        <w:rPr>
          <w:b/>
          <w:bCs/>
          <w:i/>
          <w:iCs/>
          <w:spacing w:val="-7"/>
          <w:sz w:val="21"/>
          <w:szCs w:val="21"/>
          <w:lang w:val="es-ES"/>
        </w:rPr>
        <w:t xml:space="preserve">APROBAR, </w:t>
      </w:r>
      <w:r>
        <w:rPr>
          <w:i/>
          <w:iCs/>
          <w:spacing w:val="-7"/>
          <w:sz w:val="21"/>
          <w:szCs w:val="21"/>
          <w:lang w:val="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pacing w:val="-7"/>
          <w:sz w:val="21"/>
          <w:szCs w:val="21"/>
          <w:lang w:val="es-ES"/>
        </w:rPr>
        <w:t xml:space="preserve">"Evaluación de la Capacidad Empresarial de Empresas Operadoras de Transporte Público", </w:t>
      </w:r>
      <w:r>
        <w:rPr>
          <w:i/>
          <w:iCs/>
          <w:spacing w:val="-7"/>
          <w:sz w:val="21"/>
          <w:szCs w:val="21"/>
          <w:lang w:val="es-ES"/>
        </w:rPr>
        <w:t xml:space="preserve">y el artículo 8.1 de la sesión ordinaria 62-2021 del 17 de agosto del 2021 referente a los </w:t>
      </w:r>
      <w:r>
        <w:rPr>
          <w:b/>
          <w:bCs/>
          <w:i/>
          <w:iCs/>
          <w:spacing w:val="-7"/>
          <w:sz w:val="21"/>
          <w:szCs w:val="21"/>
          <w:lang w:val="es-ES"/>
        </w:rPr>
        <w:t>"Lineamientos para la Gestión de Expedientes de Renovación de Concesión de Ruta Regular en el Consejo de Transporte Público", la verificación de las obligaciones contractuales de la empresa concesionaria B</w:t>
      </w:r>
      <w:r w:rsidR="004E05B1">
        <w:rPr>
          <w:b/>
          <w:bCs/>
          <w:i/>
          <w:iCs/>
          <w:spacing w:val="-7"/>
          <w:sz w:val="21"/>
          <w:szCs w:val="21"/>
          <w:lang w:val="es-ES"/>
        </w:rPr>
        <w:t>EL</w:t>
      </w:r>
      <w:r>
        <w:rPr>
          <w:b/>
          <w:bCs/>
          <w:i/>
          <w:iCs/>
          <w:spacing w:val="-7"/>
          <w:sz w:val="21"/>
          <w:szCs w:val="21"/>
          <w:lang w:val="es-ES"/>
        </w:rPr>
        <w:t xml:space="preserve">, </w:t>
      </w:r>
      <w:r>
        <w:rPr>
          <w:i/>
          <w:iCs/>
          <w:spacing w:val="-7"/>
          <w:sz w:val="21"/>
          <w:szCs w:val="21"/>
          <w:lang w:val="es-ES"/>
        </w:rPr>
        <w:t>que opera</w:t>
      </w:r>
    </w:p>
    <w:p w14:paraId="066073D1" w14:textId="77777777" w:rsidR="008D6D70" w:rsidRDefault="008D6D70">
      <w:pPr>
        <w:widowControl/>
        <w:rPr>
          <w:sz w:val="24"/>
          <w:szCs w:val="24"/>
        </w:rPr>
        <w:sectPr w:rsidR="008D6D70">
          <w:pgSz w:w="12283" w:h="15763"/>
          <w:pgMar w:top="1500" w:right="1625" w:bottom="347" w:left="1738" w:header="720" w:footer="720" w:gutter="0"/>
          <w:cols w:space="720"/>
          <w:noEndnote/>
        </w:sectPr>
      </w:pPr>
    </w:p>
    <w:p w14:paraId="3D47BBEB" w14:textId="27118077" w:rsidR="008D6D70" w:rsidRDefault="00000000">
      <w:pPr>
        <w:kinsoku w:val="0"/>
        <w:overflowPunct w:val="0"/>
        <w:autoSpaceDE/>
        <w:autoSpaceDN/>
        <w:adjustRightInd/>
        <w:spacing w:before="41" w:line="231" w:lineRule="exact"/>
        <w:ind w:left="864" w:right="576"/>
        <w:textAlignment w:val="baseline"/>
        <w:rPr>
          <w:b/>
          <w:bCs/>
          <w:i/>
          <w:iCs/>
          <w:u w:val="single"/>
          <w:lang w:val="es-ES"/>
        </w:rPr>
      </w:pPr>
      <w:r>
        <w:rPr>
          <w:i/>
          <w:iCs/>
          <w:lang w:val="es-ES"/>
        </w:rPr>
        <w:lastRenderedPageBreak/>
        <w:t xml:space="preserve">la (s) Ruta (s) </w:t>
      </w:r>
      <w:r w:rsidR="004E05B1">
        <w:rPr>
          <w:b/>
          <w:bCs/>
          <w:i/>
          <w:iCs/>
          <w:lang w:val="es-ES"/>
        </w:rPr>
        <w:t>000</w:t>
      </w:r>
      <w:r>
        <w:rPr>
          <w:b/>
          <w:bCs/>
          <w:i/>
          <w:iCs/>
          <w:lang w:val="es-ES"/>
        </w:rPr>
        <w:t xml:space="preserve">, </w:t>
      </w:r>
      <w:r>
        <w:rPr>
          <w:i/>
          <w:iCs/>
          <w:lang w:val="es-ES"/>
        </w:rPr>
        <w:t xml:space="preserve">y, por tanto, concluir que dicha empresa </w:t>
      </w:r>
      <w:r>
        <w:rPr>
          <w:b/>
          <w:bCs/>
          <w:i/>
          <w:iCs/>
          <w:u w:val="single"/>
          <w:lang w:val="es-ES"/>
        </w:rPr>
        <w:t>ha cumplido con los requisitos  establecidos para optar a la renovación de la concesión del período 2021-2028.</w:t>
      </w:r>
    </w:p>
    <w:p w14:paraId="0400F98C" w14:textId="4C656950" w:rsidR="008D6D70" w:rsidRDefault="00000000">
      <w:pPr>
        <w:numPr>
          <w:ilvl w:val="0"/>
          <w:numId w:val="1"/>
        </w:numPr>
        <w:kinsoku w:val="0"/>
        <w:overflowPunct w:val="0"/>
        <w:autoSpaceDE/>
        <w:autoSpaceDN/>
        <w:adjustRightInd/>
        <w:spacing w:before="45" w:line="230" w:lineRule="exact"/>
        <w:ind w:right="576"/>
        <w:jc w:val="both"/>
        <w:textAlignment w:val="baseline"/>
        <w:rPr>
          <w:b/>
          <w:bCs/>
          <w:i/>
          <w:iCs/>
          <w:lang w:val="es-ES"/>
        </w:rPr>
      </w:pPr>
      <w:r>
        <w:rPr>
          <w:b/>
          <w:bCs/>
          <w:i/>
          <w:iCs/>
          <w:lang w:val="es-ES"/>
        </w:rPr>
        <w:t xml:space="preserve">RENOVAR, </w:t>
      </w:r>
      <w:r>
        <w:rPr>
          <w:i/>
          <w:iCs/>
          <w:lang w:val="es-ES"/>
        </w:rPr>
        <w:t xml:space="preserve">de conformidad con el artículo 21 de la Ley Reguladora del Transporte Remunerado de Personas en Vehículos Automotores, Ley N° 3503 del 10 de mayo de 196.5 y sus reformas, </w:t>
      </w:r>
      <w:r>
        <w:rPr>
          <w:i/>
          <w:iCs/>
          <w:u w:val="single"/>
          <w:lang w:val="es-ES"/>
        </w:rPr>
        <w:t>la concesión que ostenta</w:t>
      </w:r>
      <w:r>
        <w:rPr>
          <w:b/>
          <w:bCs/>
          <w:i/>
          <w:iCs/>
          <w:lang w:val="es-ES"/>
        </w:rPr>
        <w:t xml:space="preserve"> B</w:t>
      </w:r>
      <w:r w:rsidR="004E05B1">
        <w:rPr>
          <w:b/>
          <w:bCs/>
          <w:i/>
          <w:iCs/>
          <w:lang w:val="es-ES"/>
        </w:rPr>
        <w:t>EL</w:t>
      </w:r>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w:t>
      </w:r>
      <w:r>
        <w:rPr>
          <w:b/>
          <w:bCs/>
          <w:i/>
          <w:iCs/>
          <w:lang w:val="es-ES"/>
        </w:rPr>
        <w:t xml:space="preserve">Ruta (s) </w:t>
      </w:r>
      <w:r w:rsidR="004E05B1">
        <w:rPr>
          <w:b/>
          <w:bCs/>
          <w:i/>
          <w:iCs/>
          <w:lang w:val="es-ES"/>
        </w:rPr>
        <w:t>000</w:t>
      </w:r>
      <w:r>
        <w:rPr>
          <w:b/>
          <w:bCs/>
          <w:i/>
          <w:iCs/>
          <w:lang w:val="es-ES"/>
        </w:rPr>
        <w:t xml:space="preserve">, </w:t>
      </w:r>
      <w:r>
        <w:rPr>
          <w:i/>
          <w:iCs/>
          <w:lang w:val="es-ES"/>
        </w:rPr>
        <w:t xml:space="preserve">atendiendo la descripción de la (s) respectiva (s) ruta (s) contenidas en el refrendo del contrato del período 2014-2021, cual es </w:t>
      </w:r>
      <w:r w:rsidR="0009506B">
        <w:rPr>
          <w:b/>
          <w:bCs/>
          <w:i/>
          <w:iCs/>
          <w:lang w:val="es-ES"/>
        </w:rPr>
        <w:t>000</w:t>
      </w:r>
      <w:r>
        <w:rPr>
          <w:b/>
          <w:bCs/>
          <w:i/>
          <w:iCs/>
          <w:lang w:val="es-ES"/>
        </w:rPr>
        <w:t xml:space="preserve"> Y VICEVERSA.</w:t>
      </w:r>
    </w:p>
    <w:p w14:paraId="347214CD" w14:textId="77777777" w:rsidR="008D6D70" w:rsidRDefault="00000000">
      <w:pPr>
        <w:numPr>
          <w:ilvl w:val="0"/>
          <w:numId w:val="2"/>
        </w:numPr>
        <w:kinsoku w:val="0"/>
        <w:overflowPunct w:val="0"/>
        <w:autoSpaceDE/>
        <w:autoSpaceDN/>
        <w:adjustRightInd/>
        <w:spacing w:before="3" w:line="231" w:lineRule="exact"/>
        <w:ind w:right="648"/>
        <w:jc w:val="both"/>
        <w:textAlignment w:val="baseline"/>
        <w:rPr>
          <w:b/>
          <w:bCs/>
          <w:i/>
          <w:iCs/>
          <w:lang w:val="es-ES"/>
        </w:rPr>
      </w:pPr>
      <w:r>
        <w:rPr>
          <w:i/>
          <w:iCs/>
          <w:lang w:val="es-ES"/>
        </w:rPr>
        <w:t xml:space="preserve">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1794C502" w14:textId="6545C6CD" w:rsidR="008D6D70" w:rsidRDefault="00000000">
      <w:pPr>
        <w:numPr>
          <w:ilvl w:val="0"/>
          <w:numId w:val="2"/>
        </w:numPr>
        <w:kinsoku w:val="0"/>
        <w:overflowPunct w:val="0"/>
        <w:autoSpaceDE/>
        <w:autoSpaceDN/>
        <w:adjustRightInd/>
        <w:spacing w:before="7" w:line="229" w:lineRule="exact"/>
        <w:ind w:right="576"/>
        <w:jc w:val="both"/>
        <w:textAlignment w:val="baseline"/>
        <w:rPr>
          <w:i/>
          <w:iCs/>
          <w:lang w:val="es-ES"/>
        </w:rPr>
      </w:pPr>
      <w:r>
        <w:rPr>
          <w:i/>
          <w:iCs/>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w:t>
      </w:r>
    </w:p>
    <w:p w14:paraId="41568A9C" w14:textId="77777777" w:rsidR="008D6D70" w:rsidRDefault="00000000">
      <w:pPr>
        <w:kinsoku w:val="0"/>
        <w:overflowPunct w:val="0"/>
        <w:autoSpaceDE/>
        <w:autoSpaceDN/>
        <w:adjustRightInd/>
        <w:spacing w:before="5" w:line="229" w:lineRule="exact"/>
        <w:ind w:left="576"/>
        <w:jc w:val="both"/>
        <w:textAlignment w:val="baseline"/>
        <w:rPr>
          <w:i/>
          <w:iCs/>
          <w:lang w:val="es-ES"/>
        </w:rPr>
      </w:pPr>
      <w:r>
        <w:rPr>
          <w:i/>
          <w:iCs/>
          <w:lang w:val="es-ES"/>
        </w:rPr>
        <w:t>(...)</w:t>
      </w:r>
    </w:p>
    <w:p w14:paraId="301054F2" w14:textId="77777777" w:rsidR="008D6D70" w:rsidRDefault="00000000">
      <w:pPr>
        <w:tabs>
          <w:tab w:val="left" w:pos="864"/>
        </w:tabs>
        <w:kinsoku w:val="0"/>
        <w:overflowPunct w:val="0"/>
        <w:autoSpaceDE/>
        <w:autoSpaceDN/>
        <w:adjustRightInd/>
        <w:spacing w:before="15" w:line="229" w:lineRule="exact"/>
        <w:ind w:left="864" w:right="504" w:hanging="288"/>
        <w:jc w:val="both"/>
        <w:textAlignment w:val="baseline"/>
        <w:rPr>
          <w:b/>
          <w:bCs/>
          <w:i/>
          <w:iCs/>
          <w:lang w:val="es-ES"/>
        </w:rPr>
      </w:pPr>
      <w:r>
        <w:rPr>
          <w:i/>
          <w:iCs/>
          <w:lang w:val="es-ES"/>
        </w:rPr>
        <w:t>6.</w:t>
      </w:r>
      <w:r>
        <w:rPr>
          <w:i/>
          <w:iCs/>
          <w:lang w:val="es-ES"/>
        </w:rPr>
        <w:tab/>
        <w:t xml:space="preserve">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 establecidos por la Autoridad Reguladora de los Servicios Públicos en atención a la </w:t>
      </w:r>
      <w:r>
        <w:rPr>
          <w:b/>
          <w:bCs/>
          <w:i/>
          <w:iCs/>
          <w:lang w:val="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7D978C52" w14:textId="77777777" w:rsidR="008D6D70" w:rsidRDefault="00000000">
      <w:pPr>
        <w:kinsoku w:val="0"/>
        <w:overflowPunct w:val="0"/>
        <w:autoSpaceDE/>
        <w:autoSpaceDN/>
        <w:adjustRightInd/>
        <w:spacing w:before="7" w:line="228" w:lineRule="exact"/>
        <w:ind w:left="576"/>
        <w:jc w:val="both"/>
        <w:textAlignment w:val="baseline"/>
        <w:rPr>
          <w:rFonts w:ascii="Arial" w:hAnsi="Arial" w:cs="Arial"/>
          <w:spacing w:val="-7"/>
          <w:sz w:val="22"/>
          <w:szCs w:val="22"/>
          <w:lang w:val="es-ES"/>
        </w:rPr>
      </w:pPr>
      <w:r>
        <w:rPr>
          <w:rFonts w:ascii="Arial" w:hAnsi="Arial" w:cs="Arial"/>
          <w:spacing w:val="-7"/>
          <w:sz w:val="22"/>
          <w:szCs w:val="22"/>
          <w:lang w:val="es-ES"/>
        </w:rPr>
        <w:t>(...)</w:t>
      </w:r>
    </w:p>
    <w:p w14:paraId="39EF1FC6" w14:textId="77777777" w:rsidR="008D6D70" w:rsidRDefault="00000000">
      <w:pPr>
        <w:kinsoku w:val="0"/>
        <w:overflowPunct w:val="0"/>
        <w:autoSpaceDE/>
        <w:autoSpaceDN/>
        <w:adjustRightInd/>
        <w:spacing w:before="6" w:line="229" w:lineRule="exact"/>
        <w:ind w:left="864" w:right="576" w:hanging="288"/>
        <w:jc w:val="both"/>
        <w:textAlignment w:val="baseline"/>
        <w:rPr>
          <w:i/>
          <w:iCs/>
          <w:lang w:val="es-ES"/>
        </w:rPr>
      </w:pPr>
      <w:r>
        <w:rPr>
          <w:i/>
          <w:iCs/>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N° 3503 de 10 de mayo de 1965. En razón de ello, y de conformidad con las disposiciones de la Ley N° 3503, reformada por la Ley N°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como el titulo habilitarte del concesionario para prestar el servicio renovado en condición de permisionario temporal, </w:t>
      </w:r>
      <w:r>
        <w:rPr>
          <w:i/>
          <w:iCs/>
          <w:lang w:val="es-ES"/>
        </w:rPr>
        <w:t>en el entendido que el título habilitarte será del concesionario cuyo contrato de concesión está en proceso de refrendo hasta que adquiera eficacia jurídica. (...)" (Léanse los folios del 154 al 158 del expediente TAT-084-21)</w:t>
      </w:r>
    </w:p>
    <w:p w14:paraId="25A2BDAE" w14:textId="77777777" w:rsidR="008D6D70" w:rsidRDefault="00000000">
      <w:pPr>
        <w:kinsoku w:val="0"/>
        <w:overflowPunct w:val="0"/>
        <w:autoSpaceDE/>
        <w:autoSpaceDN/>
        <w:adjustRightInd/>
        <w:spacing w:before="265" w:line="318" w:lineRule="exact"/>
        <w:jc w:val="both"/>
        <w:textAlignment w:val="baseline"/>
        <w:rPr>
          <w:spacing w:val="-1"/>
          <w:sz w:val="24"/>
          <w:szCs w:val="24"/>
          <w:lang w:val="es-ES"/>
        </w:rPr>
      </w:pPr>
      <w:r>
        <w:rPr>
          <w:b/>
          <w:bCs/>
          <w:spacing w:val="-1"/>
          <w:sz w:val="24"/>
          <w:szCs w:val="24"/>
          <w:lang w:val="es-ES"/>
        </w:rPr>
        <w:t xml:space="preserve">SEGUNDO: </w:t>
      </w:r>
      <w:r>
        <w:rPr>
          <w:spacing w:val="-1"/>
          <w:sz w:val="24"/>
          <w:szCs w:val="24"/>
          <w:lang w:val="es-ES"/>
        </w:rPr>
        <w:t xml:space="preserve">Contra los acuerdos de renovación de concesiones de servicio remunerado de personas en vehículos modalidad autobús, la señora </w:t>
      </w:r>
      <w:r>
        <w:rPr>
          <w:b/>
          <w:bCs/>
          <w:spacing w:val="-1"/>
          <w:sz w:val="24"/>
          <w:szCs w:val="24"/>
          <w:lang w:val="es-ES"/>
        </w:rPr>
        <w:t xml:space="preserve">Catalina Crespo Sancho, </w:t>
      </w:r>
      <w:r>
        <w:rPr>
          <w:spacing w:val="-1"/>
          <w:sz w:val="24"/>
          <w:szCs w:val="24"/>
          <w:lang w:val="es-ES"/>
        </w:rPr>
        <w:t xml:space="preserve">de calidades y condición antes citadas, mediante </w:t>
      </w:r>
      <w:r>
        <w:rPr>
          <w:b/>
          <w:bCs/>
          <w:spacing w:val="-1"/>
          <w:sz w:val="24"/>
          <w:szCs w:val="24"/>
          <w:lang w:val="es-ES"/>
        </w:rPr>
        <w:t xml:space="preserve">OFICIO DH-DEED-1417-2021 </w:t>
      </w:r>
      <w:r>
        <w:rPr>
          <w:spacing w:val="-1"/>
          <w:sz w:val="24"/>
          <w:szCs w:val="24"/>
          <w:lang w:val="es-ES"/>
        </w:rPr>
        <w:t>de fecha 06 de octubre</w:t>
      </w:r>
    </w:p>
    <w:p w14:paraId="0D75B184" w14:textId="77777777" w:rsidR="008D6D70" w:rsidRDefault="008D6D70">
      <w:pPr>
        <w:widowControl/>
        <w:rPr>
          <w:sz w:val="24"/>
          <w:szCs w:val="24"/>
        </w:rPr>
        <w:sectPr w:rsidR="008D6D70">
          <w:pgSz w:w="12283" w:h="15763"/>
          <w:pgMar w:top="1180" w:right="1626" w:bottom="627" w:left="1737" w:header="720" w:footer="720" w:gutter="0"/>
          <w:cols w:space="720"/>
          <w:noEndnote/>
        </w:sectPr>
      </w:pPr>
    </w:p>
    <w:p w14:paraId="7727D7DC" w14:textId="77777777" w:rsidR="008D6D70" w:rsidRDefault="00000000">
      <w:pPr>
        <w:kinsoku w:val="0"/>
        <w:overflowPunct w:val="0"/>
        <w:autoSpaceDE/>
        <w:autoSpaceDN/>
        <w:adjustRightInd/>
        <w:spacing w:line="288" w:lineRule="exact"/>
        <w:jc w:val="both"/>
        <w:textAlignment w:val="baseline"/>
        <w:rPr>
          <w:sz w:val="22"/>
          <w:szCs w:val="22"/>
          <w:lang w:val="es-ES"/>
        </w:rPr>
      </w:pPr>
      <w:r>
        <w:rPr>
          <w:sz w:val="22"/>
          <w:szCs w:val="22"/>
          <w:lang w:val="es-ES"/>
        </w:rPr>
        <w:lastRenderedPageBreak/>
        <w:t>de 2021, interpone ante el Consejo de Transporte Público, recurso de revocatoria con apelación en subsidio y solicitud de medida cautelar, alegando lo siguiente:</w:t>
      </w:r>
    </w:p>
    <w:p w14:paraId="4E911AFE" w14:textId="77777777" w:rsidR="008D6D70" w:rsidRPr="004E05B1" w:rsidRDefault="00000000">
      <w:pPr>
        <w:kinsoku w:val="0"/>
        <w:overflowPunct w:val="0"/>
        <w:autoSpaceDE/>
        <w:autoSpaceDN/>
        <w:adjustRightInd/>
        <w:spacing w:before="324" w:line="245" w:lineRule="exact"/>
        <w:textAlignment w:val="baseline"/>
        <w:rPr>
          <w:b/>
          <w:bCs/>
          <w:i/>
          <w:iCs/>
          <w:spacing w:val="5"/>
          <w:sz w:val="22"/>
          <w:szCs w:val="22"/>
          <w:lang w:val="es-ES"/>
        </w:rPr>
      </w:pPr>
      <w:r w:rsidRPr="004E05B1">
        <w:rPr>
          <w:b/>
          <w:bCs/>
          <w:i/>
          <w:iCs/>
          <w:spacing w:val="5"/>
          <w:sz w:val="22"/>
          <w:szCs w:val="22"/>
          <w:lang w:val="es-ES"/>
        </w:rPr>
        <w:t>a) En cuanto a la legitimación.</w:t>
      </w:r>
    </w:p>
    <w:p w14:paraId="2FC556B8" w14:textId="77777777" w:rsidR="008D6D70" w:rsidRDefault="00000000">
      <w:pPr>
        <w:kinsoku w:val="0"/>
        <w:overflowPunct w:val="0"/>
        <w:autoSpaceDE/>
        <w:autoSpaceDN/>
        <w:adjustRightInd/>
        <w:spacing w:before="239" w:line="254" w:lineRule="exact"/>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409C9F85" w14:textId="77777777" w:rsidR="008D6D70" w:rsidRPr="004E05B1" w:rsidRDefault="00000000">
      <w:pPr>
        <w:numPr>
          <w:ilvl w:val="0"/>
          <w:numId w:val="3"/>
        </w:numPr>
        <w:kinsoku w:val="0"/>
        <w:overflowPunct w:val="0"/>
        <w:autoSpaceDE/>
        <w:autoSpaceDN/>
        <w:adjustRightInd/>
        <w:spacing w:before="253" w:line="253" w:lineRule="exact"/>
        <w:jc w:val="both"/>
        <w:textAlignment w:val="baseline"/>
        <w:rPr>
          <w:b/>
          <w:bCs/>
          <w:i/>
          <w:iCs/>
          <w:sz w:val="22"/>
          <w:szCs w:val="22"/>
          <w:lang w:val="es-ES"/>
        </w:rPr>
      </w:pPr>
      <w:r w:rsidRPr="004E05B1">
        <w:rPr>
          <w:b/>
          <w:bCs/>
          <w:i/>
          <w:iCs/>
          <w:sz w:val="22"/>
          <w:szCs w:val="22"/>
          <w:lang w:val="es-ES"/>
        </w:rPr>
        <w:t>Argumento en cuanto a la renovación de concesiones sin la participación de las personas usuarias mediante la evaluación de la calidad del servicio.</w:t>
      </w:r>
    </w:p>
    <w:p w14:paraId="53A08084" w14:textId="77777777" w:rsidR="008D6D70" w:rsidRDefault="00000000">
      <w:pPr>
        <w:kinsoku w:val="0"/>
        <w:overflowPunct w:val="0"/>
        <w:autoSpaceDE/>
        <w:autoSpaceDN/>
        <w:adjustRightInd/>
        <w:spacing w:before="246" w:line="254" w:lineRule="exact"/>
        <w:jc w:val="both"/>
        <w:textAlignment w:val="baseline"/>
        <w:rPr>
          <w:spacing w:val="-2"/>
          <w:sz w:val="22"/>
          <w:szCs w:val="22"/>
          <w:lang w:val="es-ES"/>
        </w:rPr>
      </w:pPr>
      <w:r>
        <w:rPr>
          <w:spacing w:val="-2"/>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F6F2191" w14:textId="77777777" w:rsidR="008D6D70" w:rsidRDefault="00000000">
      <w:pPr>
        <w:kinsoku w:val="0"/>
        <w:overflowPunct w:val="0"/>
        <w:autoSpaceDE/>
        <w:autoSpaceDN/>
        <w:adjustRightInd/>
        <w:spacing w:before="235" w:line="254" w:lineRule="exact"/>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5679ACE" w14:textId="77777777" w:rsidR="008D6D70" w:rsidRDefault="00000000">
      <w:pPr>
        <w:kinsoku w:val="0"/>
        <w:overflowPunct w:val="0"/>
        <w:autoSpaceDE/>
        <w:autoSpaceDN/>
        <w:adjustRightInd/>
        <w:spacing w:before="251" w:line="254" w:lineRule="exact"/>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22AAB697" w14:textId="77777777" w:rsidR="008D6D70" w:rsidRDefault="00000000">
      <w:pPr>
        <w:kinsoku w:val="0"/>
        <w:overflowPunct w:val="0"/>
        <w:autoSpaceDE/>
        <w:autoSpaceDN/>
        <w:adjustRightInd/>
        <w:spacing w:before="222" w:line="254" w:lineRule="exact"/>
        <w:jc w:val="both"/>
        <w:textAlignment w:val="baseline"/>
        <w:rPr>
          <w:spacing w:val="-1"/>
          <w:sz w:val="22"/>
          <w:szCs w:val="22"/>
          <w:lang w:val="es-ES"/>
        </w:rPr>
      </w:pPr>
      <w:r>
        <w:rPr>
          <w:spacing w:val="-1"/>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0A2B8C1C" w14:textId="77777777" w:rsidR="008D6D70" w:rsidRDefault="00000000">
      <w:pPr>
        <w:kinsoku w:val="0"/>
        <w:overflowPunct w:val="0"/>
        <w:autoSpaceDE/>
        <w:autoSpaceDN/>
        <w:adjustRightInd/>
        <w:spacing w:before="278" w:line="254" w:lineRule="exact"/>
        <w:jc w:val="both"/>
        <w:textAlignment w:val="baseline"/>
        <w:rPr>
          <w:sz w:val="22"/>
          <w:szCs w:val="22"/>
          <w:lang w:val="es-ES"/>
        </w:rPr>
      </w:pPr>
      <w:r>
        <w:rPr>
          <w:sz w:val="22"/>
          <w:szCs w:val="22"/>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3AACC10" w14:textId="77777777" w:rsidR="008D6D70" w:rsidRDefault="00000000">
      <w:pPr>
        <w:kinsoku w:val="0"/>
        <w:overflowPunct w:val="0"/>
        <w:autoSpaceDE/>
        <w:autoSpaceDN/>
        <w:adjustRightInd/>
        <w:spacing w:before="268" w:line="261" w:lineRule="exact"/>
        <w:jc w:val="both"/>
        <w:textAlignment w:val="baseline"/>
        <w:rPr>
          <w:spacing w:val="-1"/>
          <w:sz w:val="22"/>
          <w:szCs w:val="22"/>
          <w:lang w:val="es-ES"/>
        </w:rPr>
      </w:pPr>
      <w:r>
        <w:rPr>
          <w:spacing w:val="-1"/>
          <w:sz w:val="22"/>
          <w:szCs w:val="22"/>
          <w:lang w:val="es-ES"/>
        </w:rPr>
        <w:t>Manifiesta que el ECA y esa misma Defensoría, han advertido algunas falencias de los parámetros de evaluación a partir de lo establecido en el Decreto No. 28833, por lo que siempre se indicó que se</w:t>
      </w:r>
    </w:p>
    <w:p w14:paraId="3E0E4007" w14:textId="77777777" w:rsidR="008D6D70" w:rsidRDefault="008D6D70">
      <w:pPr>
        <w:widowControl/>
        <w:rPr>
          <w:sz w:val="24"/>
          <w:szCs w:val="24"/>
        </w:rPr>
        <w:sectPr w:rsidR="008D6D70">
          <w:pgSz w:w="12278" w:h="15763"/>
          <w:pgMar w:top="1540" w:right="1610" w:bottom="347" w:left="1740" w:header="720" w:footer="720" w:gutter="0"/>
          <w:cols w:space="720"/>
          <w:noEndnote/>
        </w:sectPr>
      </w:pPr>
    </w:p>
    <w:p w14:paraId="43BB2183" w14:textId="77777777" w:rsidR="008D6D70" w:rsidRDefault="00000000">
      <w:pPr>
        <w:kinsoku w:val="0"/>
        <w:overflowPunct w:val="0"/>
        <w:autoSpaceDE/>
        <w:autoSpaceDN/>
        <w:adjustRightInd/>
        <w:spacing w:before="12" w:line="256" w:lineRule="exact"/>
        <w:jc w:val="both"/>
        <w:textAlignment w:val="baseline"/>
        <w:rPr>
          <w:spacing w:val="-2"/>
          <w:sz w:val="22"/>
          <w:szCs w:val="22"/>
          <w:lang w:val="es-ES"/>
        </w:rPr>
      </w:pPr>
      <w:r>
        <w:rPr>
          <w:spacing w:val="-2"/>
          <w:sz w:val="22"/>
          <w:szCs w:val="22"/>
          <w:lang w:val="es-ES"/>
        </w:rPr>
        <w:lastRenderedPageBreak/>
        <w:t>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D0177AD" w14:textId="77777777" w:rsidR="008D6D70" w:rsidRDefault="00000000">
      <w:pPr>
        <w:kinsoku w:val="0"/>
        <w:overflowPunct w:val="0"/>
        <w:autoSpaceDE/>
        <w:autoSpaceDN/>
        <w:adjustRightInd/>
        <w:spacing w:before="248" w:line="256" w:lineRule="exact"/>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C5926ED" w14:textId="77777777" w:rsidR="008D6D70" w:rsidRDefault="00000000">
      <w:pPr>
        <w:kinsoku w:val="0"/>
        <w:overflowPunct w:val="0"/>
        <w:autoSpaceDE/>
        <w:autoSpaceDN/>
        <w:adjustRightInd/>
        <w:spacing w:before="245" w:line="256" w:lineRule="exact"/>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43372E56" w14:textId="77777777" w:rsidR="008D6D70" w:rsidRPr="004E05B1" w:rsidRDefault="00000000">
      <w:pPr>
        <w:tabs>
          <w:tab w:val="left" w:pos="360"/>
        </w:tabs>
        <w:kinsoku w:val="0"/>
        <w:overflowPunct w:val="0"/>
        <w:autoSpaceDE/>
        <w:autoSpaceDN/>
        <w:adjustRightInd/>
        <w:spacing w:before="255" w:line="250" w:lineRule="exact"/>
        <w:textAlignment w:val="baseline"/>
        <w:rPr>
          <w:b/>
          <w:bCs/>
          <w:i/>
          <w:iCs/>
          <w:spacing w:val="1"/>
          <w:sz w:val="22"/>
          <w:szCs w:val="22"/>
          <w:lang w:val="es-ES"/>
        </w:rPr>
      </w:pPr>
      <w:r w:rsidRPr="004E05B1">
        <w:rPr>
          <w:b/>
          <w:bCs/>
          <w:i/>
          <w:iCs/>
          <w:spacing w:val="1"/>
          <w:sz w:val="22"/>
          <w:szCs w:val="22"/>
          <w:lang w:val="es-ES"/>
        </w:rPr>
        <w:t>c)</w:t>
      </w:r>
      <w:r w:rsidRPr="004E05B1">
        <w:rPr>
          <w:b/>
          <w:bCs/>
          <w:i/>
          <w:iCs/>
          <w:spacing w:val="1"/>
          <w:sz w:val="22"/>
          <w:szCs w:val="22"/>
          <w:lang w:val="es-ES"/>
        </w:rPr>
        <w:tab/>
        <w:t>Renovación de las concesiones por más de tres décadas de forma consecutiva.</w:t>
      </w:r>
    </w:p>
    <w:p w14:paraId="36F963B9" w14:textId="77777777" w:rsidR="008D6D70" w:rsidRDefault="00000000">
      <w:pPr>
        <w:kinsoku w:val="0"/>
        <w:overflowPunct w:val="0"/>
        <w:autoSpaceDE/>
        <w:autoSpaceDN/>
        <w:adjustRightInd/>
        <w:spacing w:before="236" w:line="256" w:lineRule="exact"/>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87378D1" w14:textId="77777777" w:rsidR="008D6D70" w:rsidRDefault="00000000">
      <w:pPr>
        <w:kinsoku w:val="0"/>
        <w:overflowPunct w:val="0"/>
        <w:autoSpaceDE/>
        <w:autoSpaceDN/>
        <w:adjustRightInd/>
        <w:spacing w:before="247" w:line="256" w:lineRule="exact"/>
        <w:textAlignment w:val="baseline"/>
        <w:rPr>
          <w:sz w:val="22"/>
          <w:szCs w:val="22"/>
          <w:lang w:val="es-ES"/>
        </w:rPr>
      </w:pPr>
      <w:r>
        <w:rPr>
          <w:sz w:val="22"/>
          <w:szCs w:val="22"/>
          <w:lang w:val="es-ES"/>
        </w:rPr>
        <w:t>Sobre dichos alegatos, en lo que interesa, argumenta la Defensoría:</w:t>
      </w:r>
    </w:p>
    <w:p w14:paraId="20EE9DC7" w14:textId="33C2CC57" w:rsidR="008D6D70" w:rsidRDefault="00000000">
      <w:pPr>
        <w:kinsoku w:val="0"/>
        <w:overflowPunct w:val="0"/>
        <w:autoSpaceDE/>
        <w:autoSpaceDN/>
        <w:adjustRightInd/>
        <w:spacing w:before="256" w:line="250" w:lineRule="exact"/>
        <w:ind w:left="576" w:right="576"/>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w:t>
      </w:r>
      <w:r w:rsidR="004E05B1">
        <w:rPr>
          <w:i/>
          <w:iCs/>
          <w:sz w:val="22"/>
          <w:szCs w:val="22"/>
          <w:lang w:val="es-ES"/>
        </w:rPr>
        <w:t>ñ</w:t>
      </w:r>
      <w:r>
        <w:rPr>
          <w:i/>
          <w:iCs/>
          <w:sz w:val="22"/>
          <w:szCs w:val="22"/>
          <w:lang w:val="es-ES"/>
        </w:rPr>
        <w:t>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D27A971" w14:textId="77777777" w:rsidR="008D6D70" w:rsidRDefault="00000000">
      <w:pPr>
        <w:kinsoku w:val="0"/>
        <w:overflowPunct w:val="0"/>
        <w:autoSpaceDE/>
        <w:autoSpaceDN/>
        <w:adjustRightInd/>
        <w:spacing w:before="252" w:line="256" w:lineRule="exact"/>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w:t>
      </w:r>
    </w:p>
    <w:p w14:paraId="2E013573" w14:textId="77777777" w:rsidR="008D6D70" w:rsidRDefault="008D6D70">
      <w:pPr>
        <w:widowControl/>
        <w:rPr>
          <w:sz w:val="24"/>
          <w:szCs w:val="24"/>
        </w:rPr>
        <w:sectPr w:rsidR="008D6D70">
          <w:pgSz w:w="12278" w:h="15763"/>
          <w:pgMar w:top="1240" w:right="1636" w:bottom="627" w:left="1714" w:header="720" w:footer="720" w:gutter="0"/>
          <w:cols w:space="720"/>
          <w:noEndnote/>
        </w:sectPr>
      </w:pPr>
    </w:p>
    <w:p w14:paraId="7F6C538A" w14:textId="0C150A82" w:rsidR="008D6D70" w:rsidRDefault="00000000">
      <w:pPr>
        <w:kinsoku w:val="0"/>
        <w:overflowPunct w:val="0"/>
        <w:autoSpaceDE/>
        <w:autoSpaceDN/>
        <w:adjustRightInd/>
        <w:spacing w:line="251" w:lineRule="exact"/>
        <w:ind w:left="72" w:right="216"/>
        <w:jc w:val="both"/>
        <w:textAlignment w:val="baseline"/>
        <w:rPr>
          <w:sz w:val="22"/>
          <w:szCs w:val="22"/>
          <w:lang w:val="es-ES"/>
        </w:rPr>
      </w:pPr>
      <w:r>
        <w:rPr>
          <w:sz w:val="22"/>
          <w:szCs w:val="22"/>
          <w:lang w:val="es-ES"/>
        </w:rPr>
        <w:lastRenderedPageBreak/>
        <w:t xml:space="preserve">finalidad o espíritu de la norma, cual es, la más amplia participación de </w:t>
      </w:r>
      <w:r w:rsidR="004E05B1">
        <w:rPr>
          <w:sz w:val="22"/>
          <w:szCs w:val="22"/>
          <w:lang w:val="es-ES"/>
        </w:rPr>
        <w:t>o</w:t>
      </w:r>
      <w:r>
        <w:rPr>
          <w:sz w:val="22"/>
          <w:szCs w:val="22"/>
          <w:lang w:val="es-ES"/>
        </w:rPr>
        <w:t>ferentes para la adjudicación de concesiones que se encuentren en operación, y garantizando siempre, claro está, la continuidad eficiente de los servicios, de manera tal que la licitación no está reservada en la Ley No. 3503, únicamente a rutas nuevas, sirio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w:t>
      </w:r>
      <w:r w:rsidR="004E05B1">
        <w:rPr>
          <w:sz w:val="22"/>
          <w:szCs w:val="22"/>
          <w:lang w:val="es-ES"/>
        </w:rPr>
        <w:t>c</w:t>
      </w:r>
      <w:r>
        <w:rPr>
          <w:sz w:val="22"/>
          <w:szCs w:val="22"/>
          <w:lang w:val="es-ES"/>
        </w:rPr>
        <w:t>ción del interés público.</w:t>
      </w:r>
    </w:p>
    <w:p w14:paraId="79CDE25F" w14:textId="3A92D888" w:rsidR="008D6D70" w:rsidRDefault="00000000">
      <w:pPr>
        <w:kinsoku w:val="0"/>
        <w:overflowPunct w:val="0"/>
        <w:autoSpaceDE/>
        <w:autoSpaceDN/>
        <w:adjustRightInd/>
        <w:spacing w:before="252" w:line="254" w:lineRule="exact"/>
        <w:ind w:left="72" w:right="216"/>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w:t>
      </w:r>
      <w:r w:rsidR="004E05B1">
        <w:rPr>
          <w:sz w:val="22"/>
          <w:szCs w:val="22"/>
          <w:lang w:val="es-ES"/>
        </w:rPr>
        <w:t>a</w:t>
      </w:r>
      <w:r>
        <w:rPr>
          <w:sz w:val="22"/>
          <w:szCs w:val="22"/>
          <w:lang w:val="es-ES"/>
        </w:rPr>
        <w:t>la Constitucional en su resolución 2997-2006.</w:t>
      </w:r>
    </w:p>
    <w:p w14:paraId="6A723F7C" w14:textId="77777777" w:rsidR="008D6D70" w:rsidRDefault="00000000">
      <w:pPr>
        <w:kinsoku w:val="0"/>
        <w:overflowPunct w:val="0"/>
        <w:autoSpaceDE/>
        <w:autoSpaceDN/>
        <w:adjustRightInd/>
        <w:spacing w:before="261" w:line="249" w:lineRule="exact"/>
        <w:ind w:left="72" w:right="216"/>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BFA6452" w14:textId="77777777" w:rsidR="008D6D70" w:rsidRDefault="00000000">
      <w:pPr>
        <w:kinsoku w:val="0"/>
        <w:overflowPunct w:val="0"/>
        <w:autoSpaceDE/>
        <w:autoSpaceDN/>
        <w:adjustRightInd/>
        <w:spacing w:before="249" w:line="257" w:lineRule="exact"/>
        <w:ind w:left="72"/>
        <w:textAlignment w:val="baseline"/>
        <w:rPr>
          <w:b/>
          <w:bCs/>
          <w:i/>
          <w:iCs/>
          <w:spacing w:val="2"/>
          <w:sz w:val="22"/>
          <w:szCs w:val="22"/>
          <w:lang w:val="es-ES"/>
        </w:rPr>
      </w:pPr>
      <w:r>
        <w:rPr>
          <w:b/>
          <w:bCs/>
          <w:i/>
          <w:iCs/>
          <w:spacing w:val="2"/>
          <w:sz w:val="22"/>
          <w:szCs w:val="22"/>
          <w:lang w:val="es-ES"/>
        </w:rPr>
        <w:t>d) Renovación de las concesiones a operadores en aparente morosidad con la seguridad socia</w:t>
      </w:r>
    </w:p>
    <w:p w14:paraId="0FE76353" w14:textId="77777777" w:rsidR="008D6D70" w:rsidRDefault="00000000">
      <w:pPr>
        <w:kinsoku w:val="0"/>
        <w:overflowPunct w:val="0"/>
        <w:autoSpaceDE/>
        <w:autoSpaceDN/>
        <w:adjustRightInd/>
        <w:spacing w:before="255" w:line="253" w:lineRule="exact"/>
        <w:ind w:left="72" w:right="216"/>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3ADA3035" w14:textId="77777777" w:rsidR="008D6D70" w:rsidRDefault="00000000">
      <w:pPr>
        <w:kinsoku w:val="0"/>
        <w:overflowPunct w:val="0"/>
        <w:autoSpaceDE/>
        <w:autoSpaceDN/>
        <w:adjustRightInd/>
        <w:spacing w:before="242" w:line="254" w:lineRule="exact"/>
        <w:ind w:left="72" w:right="216"/>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Cajá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31272CC" w14:textId="7126F0E9" w:rsidR="008D6D70" w:rsidRDefault="00000000" w:rsidP="004E05B1">
      <w:pPr>
        <w:kinsoku w:val="0"/>
        <w:overflowPunct w:val="0"/>
        <w:autoSpaceDE/>
        <w:autoSpaceDN/>
        <w:adjustRightInd/>
        <w:spacing w:before="274" w:line="261" w:lineRule="exact"/>
        <w:ind w:left="72" w:right="216"/>
        <w:jc w:val="both"/>
        <w:textAlignment w:val="baseline"/>
        <w:rPr>
          <w:spacing w:val="2"/>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w:t>
      </w:r>
      <w:r w:rsidR="004E05B1">
        <w:rPr>
          <w:sz w:val="22"/>
          <w:szCs w:val="22"/>
          <w:lang w:val="es-ES"/>
        </w:rPr>
        <w:t xml:space="preserve"> d</w:t>
      </w:r>
      <w:r>
        <w:rPr>
          <w:spacing w:val="2"/>
          <w:sz w:val="22"/>
          <w:szCs w:val="22"/>
          <w:lang w:val="es-ES"/>
        </w:rPr>
        <w:t>e la Administración Pública de constatar que los oferentes o empresas a las que va a otorgar una</w:t>
      </w:r>
    </w:p>
    <w:p w14:paraId="724E1D1C" w14:textId="77777777" w:rsidR="008D6D70" w:rsidRDefault="008D6D70">
      <w:pPr>
        <w:widowControl/>
        <w:rPr>
          <w:sz w:val="24"/>
          <w:szCs w:val="24"/>
        </w:rPr>
        <w:sectPr w:rsidR="008D6D70">
          <w:pgSz w:w="12278" w:h="15672"/>
          <w:pgMar w:top="1500" w:right="1483" w:bottom="256" w:left="1675" w:header="720" w:footer="720" w:gutter="0"/>
          <w:cols w:space="720"/>
          <w:noEndnote/>
        </w:sectPr>
      </w:pPr>
    </w:p>
    <w:p w14:paraId="39BF9E74" w14:textId="77777777" w:rsidR="008D6D70" w:rsidRDefault="00000000">
      <w:pPr>
        <w:kinsoku w:val="0"/>
        <w:overflowPunct w:val="0"/>
        <w:autoSpaceDE/>
        <w:autoSpaceDN/>
        <w:adjustRightInd/>
        <w:spacing w:before="5" w:line="254" w:lineRule="exact"/>
        <w:ind w:left="144" w:right="144"/>
        <w:jc w:val="both"/>
        <w:textAlignment w:val="baseline"/>
        <w:rPr>
          <w:sz w:val="22"/>
          <w:szCs w:val="22"/>
          <w:lang w:val="es-ES"/>
        </w:rPr>
      </w:pPr>
      <w:r>
        <w:rPr>
          <w:sz w:val="22"/>
          <w:szCs w:val="22"/>
          <w:lang w:val="es-ES"/>
        </w:rPr>
        <w:lastRenderedPageBreak/>
        <w:t>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72E958C" w14:textId="77777777" w:rsidR="008D6D70" w:rsidRDefault="00000000">
      <w:pPr>
        <w:kinsoku w:val="0"/>
        <w:overflowPunct w:val="0"/>
        <w:autoSpaceDE/>
        <w:autoSpaceDN/>
        <w:adjustRightInd/>
        <w:spacing w:before="271" w:line="254" w:lineRule="exact"/>
        <w:ind w:left="144" w:right="144"/>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12BC153" w14:textId="77777777" w:rsidR="008D6D70" w:rsidRPr="004E05B1" w:rsidRDefault="00000000">
      <w:pPr>
        <w:kinsoku w:val="0"/>
        <w:overflowPunct w:val="0"/>
        <w:autoSpaceDE/>
        <w:autoSpaceDN/>
        <w:adjustRightInd/>
        <w:spacing w:before="252" w:line="247" w:lineRule="exact"/>
        <w:ind w:left="504" w:right="144" w:hanging="360"/>
        <w:jc w:val="both"/>
        <w:textAlignment w:val="baseline"/>
        <w:rPr>
          <w:b/>
          <w:bCs/>
          <w:i/>
          <w:iCs/>
          <w:sz w:val="22"/>
          <w:szCs w:val="22"/>
          <w:lang w:val="es-ES"/>
        </w:rPr>
      </w:pPr>
      <w:r w:rsidRPr="004E05B1">
        <w:rPr>
          <w:b/>
          <w:bCs/>
          <w:i/>
          <w:iCs/>
          <w:sz w:val="22"/>
          <w:szCs w:val="22"/>
          <w:lang w:val="es-ES"/>
        </w:rPr>
        <w:t>e) Renovaciones de concesiones a permisionarios sin refrendo, previo de la concesión correspondiente al período 2014-2021.</w:t>
      </w:r>
    </w:p>
    <w:p w14:paraId="26A4601A" w14:textId="77777777" w:rsidR="008D6D70" w:rsidRDefault="00000000">
      <w:pPr>
        <w:kinsoku w:val="0"/>
        <w:overflowPunct w:val="0"/>
        <w:autoSpaceDE/>
        <w:autoSpaceDN/>
        <w:adjustRightInd/>
        <w:spacing w:before="231" w:line="254" w:lineRule="exact"/>
        <w:ind w:left="144" w:right="144"/>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B077BD9" w14:textId="77777777" w:rsidR="008D6D70" w:rsidRDefault="00000000">
      <w:pPr>
        <w:kinsoku w:val="0"/>
        <w:overflowPunct w:val="0"/>
        <w:autoSpaceDE/>
        <w:autoSpaceDN/>
        <w:adjustRightInd/>
        <w:spacing w:before="225" w:line="254" w:lineRule="exact"/>
        <w:ind w:left="144" w:right="144"/>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3926E25D" w14:textId="77777777" w:rsidR="008D6D70" w:rsidRDefault="00000000">
      <w:pPr>
        <w:kinsoku w:val="0"/>
        <w:overflowPunct w:val="0"/>
        <w:autoSpaceDE/>
        <w:autoSpaceDN/>
        <w:adjustRightInd/>
        <w:spacing w:before="263" w:line="254" w:lineRule="exact"/>
        <w:ind w:left="144" w:right="144"/>
        <w:jc w:val="both"/>
        <w:textAlignment w:val="baseline"/>
        <w:rPr>
          <w:sz w:val="22"/>
          <w:szCs w:val="22"/>
          <w:lang w:val="es-ES"/>
        </w:rPr>
      </w:pPr>
      <w:r>
        <w:rPr>
          <w:sz w:val="22"/>
          <w:szCs w:val="22"/>
          <w:lang w:val="es-ES"/>
        </w:rPr>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23C6DBE9" w14:textId="77777777" w:rsidR="008D6D70" w:rsidRDefault="00000000">
      <w:pPr>
        <w:kinsoku w:val="0"/>
        <w:overflowPunct w:val="0"/>
        <w:autoSpaceDE/>
        <w:autoSpaceDN/>
        <w:adjustRightInd/>
        <w:spacing w:before="252" w:line="254" w:lineRule="exact"/>
        <w:ind w:left="144" w:right="144"/>
        <w:jc w:val="both"/>
        <w:textAlignment w:val="baseline"/>
        <w:rPr>
          <w:spacing w:val="-1"/>
          <w:sz w:val="22"/>
          <w:szCs w:val="22"/>
          <w:lang w:val="es-ES"/>
        </w:rPr>
      </w:pPr>
      <w:r>
        <w:rPr>
          <w:spacing w:val="-1"/>
          <w:sz w:val="22"/>
          <w:szCs w:val="22"/>
          <w:lang w:val="es-ES"/>
        </w:rPr>
        <w:t>Correlativamente con lo anterior, la Defensoría señala que, en renovaciones efectuadas a algunas personas físicas y jurídicas, si bien ostentaban la condición de permisionarios, la ARESEP no había</w:t>
      </w:r>
    </w:p>
    <w:p w14:paraId="5915CAC2" w14:textId="7DF506EA" w:rsidR="008D6D70" w:rsidRDefault="008D6D70">
      <w:pPr>
        <w:kinsoku w:val="0"/>
        <w:overflowPunct w:val="0"/>
        <w:autoSpaceDE/>
        <w:autoSpaceDN/>
        <w:adjustRightInd/>
        <w:spacing w:line="239" w:lineRule="exact"/>
        <w:ind w:right="36"/>
        <w:jc w:val="right"/>
        <w:textAlignment w:val="baseline"/>
        <w:rPr>
          <w:i/>
          <w:iCs/>
          <w:spacing w:val="-8"/>
          <w:sz w:val="22"/>
          <w:szCs w:val="22"/>
          <w:lang w:val="es-ES"/>
        </w:rPr>
      </w:pPr>
    </w:p>
    <w:p w14:paraId="341068D7" w14:textId="77777777" w:rsidR="008D6D70" w:rsidRDefault="008D6D70">
      <w:pPr>
        <w:widowControl/>
        <w:rPr>
          <w:sz w:val="24"/>
          <w:szCs w:val="24"/>
        </w:rPr>
        <w:sectPr w:rsidR="008D6D70">
          <w:pgSz w:w="12365" w:h="15739"/>
          <w:pgMar w:top="1260" w:right="1601" w:bottom="603" w:left="1644" w:header="720" w:footer="720" w:gutter="0"/>
          <w:cols w:space="720"/>
          <w:noEndnote/>
        </w:sectPr>
      </w:pPr>
    </w:p>
    <w:p w14:paraId="7492DD50" w14:textId="77777777" w:rsidR="008D6D70" w:rsidRDefault="00000000">
      <w:pPr>
        <w:kinsoku w:val="0"/>
        <w:overflowPunct w:val="0"/>
        <w:autoSpaceDE/>
        <w:autoSpaceDN/>
        <w:adjustRightInd/>
        <w:spacing w:line="249" w:lineRule="exact"/>
        <w:ind w:left="144" w:right="144"/>
        <w:jc w:val="both"/>
        <w:textAlignment w:val="baseline"/>
        <w:rPr>
          <w:sz w:val="22"/>
          <w:szCs w:val="22"/>
          <w:lang w:val="es-ES"/>
        </w:rPr>
      </w:pPr>
      <w:r>
        <w:rPr>
          <w:sz w:val="22"/>
          <w:szCs w:val="22"/>
          <w:lang w:val="es-ES"/>
        </w:rPr>
        <w:lastRenderedPageBreak/>
        <w:t>refrendado los contratos correspondientes y, aun así, se les renovó la concesión; es decir, requisito sine qua non para que la Administración procediera con la referida renovación.</w:t>
      </w:r>
    </w:p>
    <w:p w14:paraId="414144C4" w14:textId="77777777" w:rsidR="008D6D70" w:rsidRDefault="00000000">
      <w:pPr>
        <w:kinsoku w:val="0"/>
        <w:overflowPunct w:val="0"/>
        <w:autoSpaceDE/>
        <w:autoSpaceDN/>
        <w:adjustRightInd/>
        <w:spacing w:before="247" w:line="251" w:lineRule="exact"/>
        <w:ind w:left="144" w:right="144"/>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FF7F308" w14:textId="77777777" w:rsidR="008D6D70" w:rsidRPr="004E05B1" w:rsidRDefault="00000000">
      <w:pPr>
        <w:numPr>
          <w:ilvl w:val="0"/>
          <w:numId w:val="5"/>
        </w:numPr>
        <w:kinsoku w:val="0"/>
        <w:overflowPunct w:val="0"/>
        <w:autoSpaceDE/>
        <w:autoSpaceDN/>
        <w:adjustRightInd/>
        <w:spacing w:before="262" w:line="251" w:lineRule="exact"/>
        <w:ind w:right="144"/>
        <w:textAlignment w:val="baseline"/>
        <w:rPr>
          <w:b/>
          <w:bCs/>
          <w:i/>
          <w:iCs/>
          <w:sz w:val="22"/>
          <w:szCs w:val="22"/>
          <w:lang w:val="es-ES"/>
        </w:rPr>
      </w:pPr>
      <w:r w:rsidRPr="004E05B1">
        <w:rPr>
          <w:b/>
          <w:bCs/>
          <w:i/>
          <w:iCs/>
          <w:sz w:val="22"/>
          <w:szCs w:val="22"/>
          <w:lang w:val="es-ES"/>
        </w:rPr>
        <w:t>Vacíos e incertidumbre en relación con la sectorización del Transporte Público modalidad autobús en el área metropolitana de San José.</w:t>
      </w:r>
    </w:p>
    <w:p w14:paraId="66338652" w14:textId="77777777" w:rsidR="008D6D70" w:rsidRDefault="00000000">
      <w:pPr>
        <w:kinsoku w:val="0"/>
        <w:overflowPunct w:val="0"/>
        <w:autoSpaceDE/>
        <w:autoSpaceDN/>
        <w:adjustRightInd/>
        <w:spacing w:before="257" w:line="251" w:lineRule="exact"/>
        <w:ind w:left="144" w:right="144"/>
        <w:jc w:val="both"/>
        <w:textAlignment w:val="baseline"/>
        <w:rPr>
          <w:i/>
          <w:iCs/>
          <w:spacing w:val="-1"/>
          <w:sz w:val="22"/>
          <w:szCs w:val="22"/>
          <w:lang w:val="es-ES"/>
        </w:rPr>
      </w:pPr>
      <w:r>
        <w:rPr>
          <w:spacing w:val="-1"/>
          <w:sz w:val="22"/>
          <w:szCs w:val="22"/>
          <w:lang w:val="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w:t>
      </w:r>
      <w:r>
        <w:rPr>
          <w:rFonts w:ascii="Garamond" w:hAnsi="Garamond" w:cs="Garamond"/>
          <w:spacing w:val="-1"/>
          <w:sz w:val="22"/>
          <w:szCs w:val="22"/>
          <w:vertAlign w:val="superscript"/>
          <w:lang w:val="es-ES"/>
        </w:rPr>
        <w:t>/</w:t>
      </w:r>
      <w:r>
        <w:rPr>
          <w:spacing w:val="-1"/>
          <w:sz w:val="22"/>
          <w:szCs w:val="22"/>
          <w:lang w:val="es-ES"/>
        </w:rPr>
        <w:t xml:space="preserve">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1B4E0E9" w14:textId="77777777" w:rsidR="008D6D70" w:rsidRDefault="00000000">
      <w:pPr>
        <w:kinsoku w:val="0"/>
        <w:overflowPunct w:val="0"/>
        <w:autoSpaceDE/>
        <w:autoSpaceDN/>
        <w:adjustRightInd/>
        <w:spacing w:before="256" w:line="251" w:lineRule="exact"/>
        <w:ind w:left="144" w:right="144"/>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32544C6" w14:textId="77777777" w:rsidR="008D6D70" w:rsidRPr="00694DF3" w:rsidRDefault="00000000">
      <w:pPr>
        <w:numPr>
          <w:ilvl w:val="0"/>
          <w:numId w:val="5"/>
        </w:numPr>
        <w:kinsoku w:val="0"/>
        <w:overflowPunct w:val="0"/>
        <w:autoSpaceDE/>
        <w:autoSpaceDN/>
        <w:adjustRightInd/>
        <w:spacing w:before="254" w:line="251" w:lineRule="exact"/>
        <w:textAlignment w:val="baseline"/>
        <w:rPr>
          <w:b/>
          <w:bCs/>
          <w:i/>
          <w:iCs/>
          <w:spacing w:val="1"/>
          <w:sz w:val="22"/>
          <w:szCs w:val="22"/>
          <w:lang w:val="es-ES"/>
        </w:rPr>
      </w:pPr>
      <w:r w:rsidRPr="00694DF3">
        <w:rPr>
          <w:b/>
          <w:bCs/>
          <w:i/>
          <w:iCs/>
          <w:spacing w:val="1"/>
          <w:sz w:val="22"/>
          <w:szCs w:val="22"/>
          <w:lang w:val="es-ES"/>
        </w:rPr>
        <w:t>En cuanto a la solicitud de medida cautelar.</w:t>
      </w:r>
    </w:p>
    <w:p w14:paraId="77CC62FA" w14:textId="4A971B77" w:rsidR="008D6D70" w:rsidRDefault="00000000">
      <w:pPr>
        <w:kinsoku w:val="0"/>
        <w:overflowPunct w:val="0"/>
        <w:autoSpaceDE/>
        <w:autoSpaceDN/>
        <w:adjustRightInd/>
        <w:spacing w:before="252" w:line="250" w:lineRule="exact"/>
        <w:ind w:left="144" w:right="144"/>
        <w:jc w:val="both"/>
        <w:textAlignment w:val="baseline"/>
        <w:rPr>
          <w:spacing w:val="-2"/>
          <w:sz w:val="22"/>
          <w:szCs w:val="22"/>
          <w:lang w:val="es-ES"/>
        </w:rPr>
      </w:pPr>
      <w:r>
        <w:rPr>
          <w:spacing w:val="-2"/>
          <w:sz w:val="22"/>
          <w:szCs w:val="22"/>
          <w:lang w:val="es-ES"/>
        </w:rPr>
        <w:t>La Defensoría sustenta la solicitud de medida cautelar, puntual</w:t>
      </w:r>
      <w:r w:rsidR="00694DF3">
        <w:rPr>
          <w:spacing w:val="-2"/>
          <w:sz w:val="22"/>
          <w:szCs w:val="22"/>
          <w:lang w:val="es-ES"/>
        </w:rPr>
        <w:t>m</w:t>
      </w:r>
      <w:r>
        <w:rPr>
          <w:spacing w:val="-2"/>
          <w:sz w:val="22"/>
          <w:szCs w:val="22"/>
          <w:lang w:val="es-ES"/>
        </w:rPr>
        <w:t>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6FE052E" w14:textId="6232E2CD" w:rsidR="008D6D70" w:rsidRDefault="00000000" w:rsidP="00694DF3">
      <w:pPr>
        <w:kinsoku w:val="0"/>
        <w:overflowPunct w:val="0"/>
        <w:autoSpaceDE/>
        <w:autoSpaceDN/>
        <w:adjustRightInd/>
        <w:spacing w:before="234" w:line="327" w:lineRule="exact"/>
        <w:ind w:left="144" w:right="144"/>
        <w:jc w:val="both"/>
        <w:textAlignment w:val="baseline"/>
        <w:rPr>
          <w:spacing w:val="6"/>
          <w:sz w:val="22"/>
          <w:szCs w:val="22"/>
          <w:lang w:val="es-ES"/>
        </w:rPr>
      </w:pPr>
      <w:r>
        <w:rPr>
          <w:spacing w:val="6"/>
          <w:sz w:val="22"/>
          <w:szCs w:val="22"/>
          <w:lang w:val="es-ES"/>
        </w:rPr>
        <w:t>Conforme los argumentos antes esbozados, pretende la Defensoría de los Habitantes, que, en primera instancia se acoja la medida cautelar y se revoque la renovación de las concesiones</w:t>
      </w:r>
      <w:r w:rsidR="00694DF3">
        <w:rPr>
          <w:spacing w:val="6"/>
          <w:sz w:val="22"/>
          <w:szCs w:val="22"/>
          <w:lang w:val="es-ES"/>
        </w:rPr>
        <w:t xml:space="preserve"> </w:t>
      </w:r>
      <w:r>
        <w:rPr>
          <w:spacing w:val="6"/>
          <w:sz w:val="22"/>
          <w:szCs w:val="22"/>
          <w:lang w:val="es-ES"/>
        </w:rPr>
        <w:t>otorgadas para el período 2021-2028, por considerar que dicho acto administrativo vulnera la normativa contenida en el ordenamiento jurídico, producto de los argumentos supra desarrollados. (Léanse los folios del 34 al 101 del expediente TAT-084-21)</w:t>
      </w:r>
    </w:p>
    <w:p w14:paraId="0CA76C64" w14:textId="77777777" w:rsidR="008D6D70" w:rsidRDefault="008D6D70" w:rsidP="00694DF3">
      <w:pPr>
        <w:widowControl/>
        <w:jc w:val="both"/>
        <w:rPr>
          <w:sz w:val="24"/>
          <w:szCs w:val="24"/>
        </w:rPr>
        <w:sectPr w:rsidR="008D6D70">
          <w:pgSz w:w="12283" w:h="15725"/>
          <w:pgMar w:top="1540" w:right="1533" w:bottom="212" w:left="1630" w:header="720" w:footer="720" w:gutter="0"/>
          <w:cols w:space="720"/>
          <w:noEndnote/>
        </w:sectPr>
      </w:pPr>
    </w:p>
    <w:p w14:paraId="0DF5FBEB" w14:textId="4CD2F5E1" w:rsidR="008D6D70" w:rsidRDefault="00000000">
      <w:pPr>
        <w:kinsoku w:val="0"/>
        <w:overflowPunct w:val="0"/>
        <w:autoSpaceDE/>
        <w:autoSpaceDN/>
        <w:adjustRightInd/>
        <w:spacing w:before="23" w:line="321" w:lineRule="exact"/>
        <w:ind w:left="144" w:right="144"/>
        <w:jc w:val="both"/>
        <w:textAlignment w:val="baseline"/>
        <w:rPr>
          <w:spacing w:val="5"/>
          <w:sz w:val="22"/>
          <w:szCs w:val="22"/>
          <w:lang w:val="es-ES"/>
        </w:rPr>
      </w:pPr>
      <w:r>
        <w:rPr>
          <w:b/>
          <w:bCs/>
          <w:spacing w:val="5"/>
          <w:sz w:val="22"/>
          <w:szCs w:val="22"/>
          <w:lang w:val="es-ES"/>
        </w:rPr>
        <w:lastRenderedPageBreak/>
        <w:t xml:space="preserve">TERCERO: </w:t>
      </w:r>
      <w:r>
        <w:rPr>
          <w:spacing w:val="5"/>
          <w:sz w:val="22"/>
          <w:szCs w:val="22"/>
          <w:lang w:val="es-ES"/>
        </w:rPr>
        <w:t xml:space="preserve">La Junta Directiva del Consejo de Transporte Público, mediante </w:t>
      </w:r>
      <w:r>
        <w:rPr>
          <w:b/>
          <w:bCs/>
          <w:spacing w:val="5"/>
          <w:sz w:val="22"/>
          <w:szCs w:val="22"/>
          <w:lang w:val="es-ES"/>
        </w:rPr>
        <w:t xml:space="preserve">Artículo 4.1 de la Sesión Ordinaria 88-2021 celebrada el 16 de noviembre de 2021, </w:t>
      </w:r>
      <w:r>
        <w:rPr>
          <w:spacing w:val="5"/>
          <w:sz w:val="22"/>
          <w:szCs w:val="22"/>
          <w:lang w:val="es-ES"/>
        </w:rPr>
        <w:t xml:space="preserve">conoce el oficio </w:t>
      </w:r>
      <w:r>
        <w:rPr>
          <w:b/>
          <w:bCs/>
          <w:spacing w:val="5"/>
          <w:sz w:val="22"/>
          <w:szCs w:val="22"/>
          <w:lang w:val="es-ES"/>
        </w:rPr>
        <w:t xml:space="preserve">CTP-DE-OF-1902-2021 </w:t>
      </w:r>
      <w:r>
        <w:rPr>
          <w:spacing w:val="5"/>
          <w:sz w:val="22"/>
          <w:szCs w:val="22"/>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2021-2028;y dispone aprobar la propuesta contenida en el oficio de cita, rechazar por improcedente el recurso de revocatoria interpuesto por la Defensoría de los Habitantes, e incorpora el oficio </w:t>
      </w:r>
      <w:r>
        <w:rPr>
          <w:b/>
          <w:bCs/>
          <w:spacing w:val="5"/>
          <w:sz w:val="22"/>
          <w:szCs w:val="22"/>
          <w:lang w:val="es-ES"/>
        </w:rPr>
        <w:t xml:space="preserve">CTP-DE-OF-1902-2021 </w:t>
      </w:r>
      <w:r>
        <w:rPr>
          <w:spacing w:val="5"/>
          <w:sz w:val="22"/>
          <w:szCs w:val="22"/>
          <w:lang w:val="es-ES"/>
        </w:rPr>
        <w:t>como parte integral del acuerdo, el cual en resumen indica lo siguiente:</w:t>
      </w:r>
    </w:p>
    <w:p w14:paraId="30CE13B4" w14:textId="77777777" w:rsidR="008D6D70" w:rsidRDefault="00000000">
      <w:pPr>
        <w:numPr>
          <w:ilvl w:val="0"/>
          <w:numId w:val="6"/>
        </w:numPr>
        <w:kinsoku w:val="0"/>
        <w:overflowPunct w:val="0"/>
        <w:autoSpaceDE/>
        <w:autoSpaceDN/>
        <w:adjustRightInd/>
        <w:spacing w:before="294" w:line="253" w:lineRule="exact"/>
        <w:ind w:right="144"/>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CD6B61B" w14:textId="77777777" w:rsidR="008D6D70" w:rsidRDefault="00000000">
      <w:pPr>
        <w:numPr>
          <w:ilvl w:val="0"/>
          <w:numId w:val="6"/>
        </w:numPr>
        <w:kinsoku w:val="0"/>
        <w:overflowPunct w:val="0"/>
        <w:autoSpaceDE/>
        <w:autoSpaceDN/>
        <w:adjustRightInd/>
        <w:spacing w:before="235" w:line="253" w:lineRule="exact"/>
        <w:ind w:right="144"/>
        <w:jc w:val="both"/>
        <w:textAlignment w:val="baseline"/>
        <w:rPr>
          <w:spacing w:val="-1"/>
          <w:sz w:val="22"/>
          <w:szCs w:val="22"/>
          <w:lang w:val="es-ES"/>
        </w:rPr>
      </w:pPr>
      <w:r>
        <w:rPr>
          <w:spacing w:val="-1"/>
          <w:sz w:val="22"/>
          <w:szCs w:val="22"/>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04152239" w14:textId="77777777" w:rsidR="008D6D70" w:rsidRDefault="00000000">
      <w:pPr>
        <w:numPr>
          <w:ilvl w:val="0"/>
          <w:numId w:val="6"/>
        </w:numPr>
        <w:kinsoku w:val="0"/>
        <w:overflowPunct w:val="0"/>
        <w:autoSpaceDE/>
        <w:autoSpaceDN/>
        <w:adjustRightInd/>
        <w:spacing w:before="246" w:line="253" w:lineRule="exact"/>
        <w:ind w:right="144"/>
        <w:jc w:val="both"/>
        <w:textAlignment w:val="baseline"/>
        <w:rPr>
          <w:spacing w:val="-2"/>
          <w:sz w:val="22"/>
          <w:szCs w:val="22"/>
          <w:lang w:val="es-ES"/>
        </w:rPr>
      </w:pPr>
      <w:r>
        <w:rPr>
          <w:spacing w:val="-2"/>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9CE944A" w14:textId="77777777" w:rsidR="008D6D70" w:rsidRDefault="00000000">
      <w:pPr>
        <w:numPr>
          <w:ilvl w:val="0"/>
          <w:numId w:val="6"/>
        </w:numPr>
        <w:kinsoku w:val="0"/>
        <w:overflowPunct w:val="0"/>
        <w:autoSpaceDE/>
        <w:autoSpaceDN/>
        <w:adjustRightInd/>
        <w:spacing w:before="252" w:line="253" w:lineRule="exact"/>
        <w:ind w:right="144"/>
        <w:jc w:val="both"/>
        <w:textAlignment w:val="baseline"/>
        <w:rPr>
          <w:spacing w:val="-3"/>
          <w:sz w:val="22"/>
          <w:szCs w:val="22"/>
          <w:lang w:val="es-ES"/>
        </w:rPr>
      </w:pPr>
      <w:r>
        <w:rPr>
          <w:spacing w:val="-3"/>
          <w:sz w:val="22"/>
          <w:szCs w:val="22"/>
          <w:lang w:val="es-ES"/>
        </w:rPr>
        <w:t>Señala, que el Estado a través del Consejo de Transporte Público debe garantizar la continuidad de los servicios públicos de transporté que deben recibir los usuarios, y además el adecuado equilibrio</w:t>
      </w:r>
    </w:p>
    <w:p w14:paraId="5557A1F9" w14:textId="77777777" w:rsidR="008D6D70" w:rsidRDefault="008D6D70">
      <w:pPr>
        <w:widowControl/>
        <w:rPr>
          <w:sz w:val="24"/>
          <w:szCs w:val="24"/>
        </w:rPr>
        <w:sectPr w:rsidR="008D6D70">
          <w:pgSz w:w="12283" w:h="15725"/>
          <w:pgMar w:top="1160" w:right="1540" w:bottom="609" w:left="1623" w:header="720" w:footer="720" w:gutter="0"/>
          <w:cols w:space="720"/>
          <w:noEndnote/>
        </w:sectPr>
      </w:pPr>
    </w:p>
    <w:p w14:paraId="1DEDB6E2" w14:textId="77777777" w:rsidR="008D6D70" w:rsidRDefault="00000000">
      <w:pPr>
        <w:kinsoku w:val="0"/>
        <w:overflowPunct w:val="0"/>
        <w:autoSpaceDE/>
        <w:autoSpaceDN/>
        <w:adjustRightInd/>
        <w:spacing w:before="6" w:line="252" w:lineRule="exact"/>
        <w:ind w:left="144" w:right="144"/>
        <w:jc w:val="both"/>
        <w:textAlignment w:val="baseline"/>
        <w:rPr>
          <w:sz w:val="22"/>
          <w:szCs w:val="22"/>
          <w:lang w:val="es-ES"/>
        </w:rPr>
      </w:pPr>
      <w:r>
        <w:rPr>
          <w:sz w:val="22"/>
          <w:szCs w:val="22"/>
          <w:lang w:val="es-ES"/>
        </w:rPr>
        <w:lastRenderedPageBreak/>
        <w:t>financiero a los prestatarios puesto que el sector transportes para el año 2020 tuvo una contracción de un 19% y para el 2021 su recuperación será de un 2%.</w:t>
      </w:r>
    </w:p>
    <w:p w14:paraId="438DC562" w14:textId="6E7BE782" w:rsidR="008D6D70" w:rsidRDefault="00000000">
      <w:pPr>
        <w:kinsoku w:val="0"/>
        <w:overflowPunct w:val="0"/>
        <w:autoSpaceDE/>
        <w:autoSpaceDN/>
        <w:adjustRightInd/>
        <w:spacing w:before="248" w:line="252" w:lineRule="exact"/>
        <w:ind w:left="144" w:right="144"/>
        <w:jc w:val="both"/>
        <w:textAlignment w:val="baseline"/>
        <w:rPr>
          <w:spacing w:val="-3"/>
          <w:sz w:val="22"/>
          <w:szCs w:val="22"/>
          <w:lang w:val="es-ES"/>
        </w:rPr>
      </w:pPr>
      <w:r w:rsidRPr="00694DF3">
        <w:rPr>
          <w:b/>
          <w:bCs/>
          <w:spacing w:val="-3"/>
          <w:sz w:val="22"/>
          <w:szCs w:val="22"/>
          <w:lang w:val="es-ES"/>
        </w:rPr>
        <w:t>e)</w:t>
      </w:r>
      <w:r>
        <w:rPr>
          <w:spacing w:val="-3"/>
          <w:sz w:val="22"/>
          <w:szCs w:val="22"/>
          <w:lang w:val="es-ES"/>
        </w:rPr>
        <w:t xml:space="preserve"> 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w:t>
      </w:r>
      <w:r w:rsidR="00694DF3">
        <w:rPr>
          <w:spacing w:val="-3"/>
          <w:sz w:val="22"/>
          <w:szCs w:val="22"/>
          <w:lang w:val="es-ES"/>
        </w:rPr>
        <w:t>n</w:t>
      </w:r>
      <w:r>
        <w:rPr>
          <w:spacing w:val="-3"/>
          <w:sz w:val="22"/>
          <w:szCs w:val="22"/>
          <w:lang w:val="es-ES"/>
        </w:rPr>
        <w:t xml:space="preserve"> los meses de abril, mayo, junio, julio y agosto de 2019.</w:t>
      </w:r>
    </w:p>
    <w:p w14:paraId="30DA0CCE" w14:textId="1D629337" w:rsidR="008D6D70" w:rsidRDefault="00694DF3">
      <w:pPr>
        <w:kinsoku w:val="0"/>
        <w:overflowPunct w:val="0"/>
        <w:autoSpaceDE/>
        <w:autoSpaceDN/>
        <w:adjustRightInd/>
        <w:spacing w:before="245" w:line="252" w:lineRule="exact"/>
        <w:ind w:left="144" w:right="144"/>
        <w:jc w:val="both"/>
        <w:textAlignment w:val="baseline"/>
        <w:rPr>
          <w:sz w:val="22"/>
          <w:szCs w:val="22"/>
          <w:lang w:val="es-ES"/>
        </w:rPr>
      </w:pPr>
      <w:r>
        <w:rPr>
          <w:b/>
          <w:bCs/>
          <w:sz w:val="22"/>
          <w:szCs w:val="22"/>
          <w:lang w:val="es-ES"/>
        </w:rPr>
        <w:t xml:space="preserve">f) </w:t>
      </w: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82A0A43" w14:textId="77777777" w:rsidR="008D6D70" w:rsidRDefault="00000000">
      <w:pPr>
        <w:numPr>
          <w:ilvl w:val="0"/>
          <w:numId w:val="7"/>
        </w:numPr>
        <w:kinsoku w:val="0"/>
        <w:overflowPunct w:val="0"/>
        <w:autoSpaceDE/>
        <w:autoSpaceDN/>
        <w:adjustRightInd/>
        <w:spacing w:before="246" w:line="252" w:lineRule="exact"/>
        <w:ind w:right="144"/>
        <w:jc w:val="both"/>
        <w:textAlignment w:val="baseline"/>
        <w:rPr>
          <w:sz w:val="22"/>
          <w:szCs w:val="22"/>
          <w:lang w:val="es-ES"/>
        </w:rPr>
      </w:pPr>
      <w:r>
        <w:rPr>
          <w:sz w:val="22"/>
          <w:szCs w:val="22"/>
          <w:lang w:val="es-ES"/>
        </w:rPr>
        <w:t>Qué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FD8747F" w14:textId="77777777" w:rsidR="008D6D70" w:rsidRDefault="00000000">
      <w:pPr>
        <w:numPr>
          <w:ilvl w:val="0"/>
          <w:numId w:val="7"/>
        </w:numPr>
        <w:kinsoku w:val="0"/>
        <w:overflowPunct w:val="0"/>
        <w:autoSpaceDE/>
        <w:autoSpaceDN/>
        <w:adjustRightInd/>
        <w:spacing w:before="255" w:line="258" w:lineRule="exact"/>
        <w:ind w:right="144"/>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3CBDAB8" w14:textId="77777777" w:rsidR="008D6D70" w:rsidRDefault="008D6D70">
      <w:pPr>
        <w:widowControl/>
        <w:rPr>
          <w:sz w:val="24"/>
          <w:szCs w:val="24"/>
        </w:rPr>
        <w:sectPr w:rsidR="008D6D70">
          <w:pgSz w:w="12283" w:h="15763"/>
          <w:pgMar w:top="1520" w:right="1528" w:bottom="327" w:left="1635" w:header="720" w:footer="720" w:gutter="0"/>
          <w:cols w:space="720"/>
          <w:noEndnote/>
        </w:sectPr>
      </w:pPr>
    </w:p>
    <w:p w14:paraId="6E92B10A" w14:textId="77777777" w:rsidR="008D6D70" w:rsidRDefault="00000000">
      <w:pPr>
        <w:numPr>
          <w:ilvl w:val="0"/>
          <w:numId w:val="8"/>
        </w:numPr>
        <w:kinsoku w:val="0"/>
        <w:overflowPunct w:val="0"/>
        <w:autoSpaceDE/>
        <w:autoSpaceDN/>
        <w:adjustRightInd/>
        <w:spacing w:line="253" w:lineRule="exact"/>
        <w:ind w:right="72"/>
        <w:jc w:val="both"/>
        <w:textAlignment w:val="baseline"/>
        <w:rPr>
          <w:spacing w:val="-1"/>
          <w:sz w:val="22"/>
          <w:szCs w:val="22"/>
          <w:lang w:val="es-ES"/>
        </w:rPr>
      </w:pPr>
      <w:r>
        <w:rPr>
          <w:spacing w:val="-1"/>
          <w:sz w:val="22"/>
          <w:szCs w:val="22"/>
          <w:lang w:val="es-ES"/>
        </w:rPr>
        <w:lastRenderedPageBreak/>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C9EB191" w14:textId="77777777" w:rsidR="008D6D70" w:rsidRDefault="00000000">
      <w:pPr>
        <w:numPr>
          <w:ilvl w:val="0"/>
          <w:numId w:val="8"/>
        </w:numPr>
        <w:kinsoku w:val="0"/>
        <w:overflowPunct w:val="0"/>
        <w:autoSpaceDE/>
        <w:autoSpaceDN/>
        <w:adjustRightInd/>
        <w:spacing w:before="247" w:line="254"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F0EAE90" w14:textId="77777777" w:rsidR="008D6D70" w:rsidRDefault="00000000">
      <w:pPr>
        <w:numPr>
          <w:ilvl w:val="0"/>
          <w:numId w:val="8"/>
        </w:numPr>
        <w:kinsoku w:val="0"/>
        <w:overflowPunct w:val="0"/>
        <w:autoSpaceDE/>
        <w:autoSpaceDN/>
        <w:adjustRightInd/>
        <w:spacing w:before="267" w:line="245" w:lineRule="exact"/>
        <w:ind w:right="72"/>
        <w:jc w:val="both"/>
        <w:textAlignment w:val="baseline"/>
        <w:rPr>
          <w:sz w:val="22"/>
          <w:szCs w:val="22"/>
          <w:lang w:val="es-ES"/>
        </w:rPr>
      </w:pPr>
      <w:r>
        <w:rPr>
          <w:sz w:val="22"/>
          <w:szCs w:val="22"/>
          <w:lang w:val="es-ES"/>
        </w:rPr>
        <w:t>Que el CTP no ha omitido la solicitud de requisitos legales como es encontrarse al día con la CC SS en el proceso de renovación, a pesar de la situación de emergencia que enfrenta el país, porque dicho acto de renovación no podrá concretarse si los operadores incumplen con dicho requisito.</w:t>
      </w:r>
    </w:p>
    <w:p w14:paraId="314BAE91" w14:textId="52A11456" w:rsidR="008D6D70" w:rsidRDefault="00694DF3">
      <w:pPr>
        <w:kinsoku w:val="0"/>
        <w:overflowPunct w:val="0"/>
        <w:autoSpaceDE/>
        <w:autoSpaceDN/>
        <w:adjustRightInd/>
        <w:spacing w:before="247" w:line="254" w:lineRule="exact"/>
        <w:ind w:left="144" w:right="72"/>
        <w:jc w:val="both"/>
        <w:textAlignment w:val="baseline"/>
        <w:rPr>
          <w:sz w:val="22"/>
          <w:szCs w:val="22"/>
          <w:lang w:val="es-ES"/>
        </w:rPr>
      </w:pPr>
      <w:r>
        <w:rPr>
          <w:b/>
          <w:bCs/>
          <w:sz w:val="22"/>
          <w:szCs w:val="22"/>
          <w:lang w:val="es-ES"/>
        </w:rPr>
        <w:t>l</w:t>
      </w:r>
      <w:r w:rsidRPr="00694DF3">
        <w:rPr>
          <w:b/>
          <w:bCs/>
          <w:sz w:val="22"/>
          <w:szCs w:val="22"/>
          <w:lang w:val="es-ES"/>
        </w:rPr>
        <w:t>)</w:t>
      </w:r>
      <w:r>
        <w:rPr>
          <w:sz w:val="22"/>
          <w:szCs w:val="22"/>
          <w:lang w:val="es-ES"/>
        </w:rPr>
        <w:t xml:space="preserve"> Que en cuanto a lo indicado respecto de renovación de concesionarias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3F74CBDD" w14:textId="2721C162" w:rsidR="008D6D70" w:rsidRDefault="00000000">
      <w:pPr>
        <w:kinsoku w:val="0"/>
        <w:overflowPunct w:val="0"/>
        <w:autoSpaceDE/>
        <w:autoSpaceDN/>
        <w:adjustRightInd/>
        <w:spacing w:before="252" w:line="254" w:lineRule="exact"/>
        <w:ind w:left="144" w:right="72"/>
        <w:jc w:val="both"/>
        <w:textAlignment w:val="baseline"/>
        <w:rPr>
          <w:spacing w:val="-2"/>
          <w:sz w:val="22"/>
          <w:szCs w:val="22"/>
          <w:lang w:val="es-ES"/>
        </w:rPr>
      </w:pPr>
      <w:r w:rsidRPr="00694DF3">
        <w:rPr>
          <w:b/>
          <w:bCs/>
          <w:spacing w:val="-2"/>
          <w:sz w:val="22"/>
          <w:szCs w:val="22"/>
          <w:lang w:val="es-ES"/>
        </w:rPr>
        <w:t>m)</w:t>
      </w:r>
      <w:r>
        <w:rPr>
          <w:spacing w:val="-2"/>
          <w:sz w:val="22"/>
          <w:szCs w:val="22"/>
          <w:lang w:val="es-ES"/>
        </w:rPr>
        <w:t xml:space="preserve"> Indica el CTP que en cuanto al proceso de sectorización desde el año 1992, el MOPT conocía la necesidad de modificar los esquemas </w:t>
      </w:r>
      <w:r w:rsidR="00694DF3">
        <w:rPr>
          <w:spacing w:val="-2"/>
          <w:sz w:val="22"/>
          <w:szCs w:val="22"/>
          <w:lang w:val="es-ES"/>
        </w:rPr>
        <w:t>o</w:t>
      </w:r>
      <w:r>
        <w:rPr>
          <w:spacing w:val="-2"/>
          <w:sz w:val="22"/>
          <w:szCs w:val="22"/>
          <w:lang w:val="es-ES"/>
        </w:rPr>
        <w:t>perativos de los servicios de transporte público por autobús en</w:t>
      </w:r>
    </w:p>
    <w:p w14:paraId="27D5F3E8" w14:textId="77777777" w:rsidR="008D6D70" w:rsidRDefault="008D6D70">
      <w:pPr>
        <w:widowControl/>
        <w:rPr>
          <w:sz w:val="24"/>
          <w:szCs w:val="24"/>
        </w:rPr>
        <w:sectPr w:rsidR="008D6D70">
          <w:pgSz w:w="12283" w:h="15763"/>
          <w:pgMar w:top="1260" w:right="1538" w:bottom="607" w:left="1625" w:header="720" w:footer="720" w:gutter="0"/>
          <w:cols w:space="720"/>
          <w:noEndnote/>
        </w:sectPr>
      </w:pPr>
    </w:p>
    <w:p w14:paraId="55FAC4FA" w14:textId="77777777" w:rsidR="008D6D70" w:rsidRDefault="00000000">
      <w:pPr>
        <w:kinsoku w:val="0"/>
        <w:overflowPunct w:val="0"/>
        <w:autoSpaceDE/>
        <w:autoSpaceDN/>
        <w:adjustRightInd/>
        <w:spacing w:before="11" w:line="252" w:lineRule="exact"/>
        <w:ind w:left="144" w:right="144"/>
        <w:jc w:val="both"/>
        <w:textAlignment w:val="baseline"/>
        <w:rPr>
          <w:sz w:val="22"/>
          <w:szCs w:val="22"/>
          <w:lang w:val="es-ES"/>
        </w:rPr>
      </w:pPr>
      <w:r>
        <w:rPr>
          <w:sz w:val="22"/>
          <w:szCs w:val="22"/>
          <w:lang w:val="es-ES"/>
        </w:rPr>
        <w:lastRenderedPageBreak/>
        <w:t>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10637F6B" w14:textId="77777777" w:rsidR="008D6D70" w:rsidRDefault="00000000">
      <w:pPr>
        <w:numPr>
          <w:ilvl w:val="0"/>
          <w:numId w:val="9"/>
        </w:numPr>
        <w:kinsoku w:val="0"/>
        <w:overflowPunct w:val="0"/>
        <w:autoSpaceDE/>
        <w:autoSpaceDN/>
        <w:adjustRightInd/>
        <w:spacing w:before="244" w:line="252" w:lineRule="exact"/>
        <w:ind w:right="144"/>
        <w:jc w:val="both"/>
        <w:textAlignment w:val="baseline"/>
        <w:rPr>
          <w:spacing w:val="-2"/>
          <w:sz w:val="22"/>
          <w:szCs w:val="22"/>
          <w:lang w:val="es-ES"/>
        </w:rPr>
      </w:pPr>
      <w:r>
        <w:rPr>
          <w:spacing w:val="-2"/>
          <w:sz w:val="22"/>
          <w:szCs w:val="2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41BE21E" w14:textId="77777777" w:rsidR="008D6D70" w:rsidRDefault="00000000">
      <w:pPr>
        <w:numPr>
          <w:ilvl w:val="0"/>
          <w:numId w:val="9"/>
        </w:numPr>
        <w:kinsoku w:val="0"/>
        <w:overflowPunct w:val="0"/>
        <w:autoSpaceDE/>
        <w:autoSpaceDN/>
        <w:adjustRightInd/>
        <w:spacing w:before="284" w:line="252"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CBE8638" w14:textId="77777777" w:rsidR="008D6D70" w:rsidRDefault="00000000">
      <w:pPr>
        <w:numPr>
          <w:ilvl w:val="0"/>
          <w:numId w:val="9"/>
        </w:numPr>
        <w:kinsoku w:val="0"/>
        <w:overflowPunct w:val="0"/>
        <w:autoSpaceDE/>
        <w:autoSpaceDN/>
        <w:adjustRightInd/>
        <w:spacing w:before="271" w:line="262"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w:t>
      </w:r>
    </w:p>
    <w:p w14:paraId="66D19602" w14:textId="77777777" w:rsidR="008D6D70" w:rsidRDefault="008D6D70">
      <w:pPr>
        <w:widowControl/>
        <w:rPr>
          <w:sz w:val="24"/>
          <w:szCs w:val="24"/>
        </w:rPr>
        <w:sectPr w:rsidR="008D6D70">
          <w:pgSz w:w="12274" w:h="15763"/>
          <w:pgMar w:top="1500" w:right="1522" w:bottom="367" w:left="1632" w:header="720" w:footer="720" w:gutter="0"/>
          <w:cols w:space="720"/>
          <w:noEndnote/>
        </w:sectPr>
      </w:pPr>
    </w:p>
    <w:p w14:paraId="1174C1F1" w14:textId="77777777" w:rsidR="008D6D70" w:rsidRDefault="00000000">
      <w:pPr>
        <w:kinsoku w:val="0"/>
        <w:overflowPunct w:val="0"/>
        <w:autoSpaceDE/>
        <w:autoSpaceDN/>
        <w:adjustRightInd/>
        <w:spacing w:before="18" w:line="258" w:lineRule="exact"/>
        <w:ind w:left="144" w:right="144"/>
        <w:jc w:val="both"/>
        <w:textAlignment w:val="baseline"/>
        <w:rPr>
          <w:spacing w:val="-9"/>
          <w:sz w:val="24"/>
          <w:szCs w:val="24"/>
          <w:lang w:val="es-ES"/>
        </w:rPr>
      </w:pPr>
      <w:r>
        <w:rPr>
          <w:spacing w:val="-9"/>
          <w:sz w:val="24"/>
          <w:szCs w:val="24"/>
          <w:lang w:val="es-ES"/>
        </w:rPr>
        <w:lastRenderedPageBreak/>
        <w:t>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740EDA7" w14:textId="3C0F5BA8" w:rsidR="008D6D70" w:rsidRDefault="00000000">
      <w:pPr>
        <w:kinsoku w:val="0"/>
        <w:overflowPunct w:val="0"/>
        <w:autoSpaceDE/>
        <w:autoSpaceDN/>
        <w:adjustRightInd/>
        <w:spacing w:before="199" w:line="258" w:lineRule="exact"/>
        <w:ind w:left="144" w:right="144"/>
        <w:jc w:val="both"/>
        <w:textAlignment w:val="baseline"/>
        <w:rPr>
          <w:i/>
          <w:iCs/>
          <w:spacing w:val="-9"/>
          <w:sz w:val="24"/>
          <w:szCs w:val="24"/>
          <w:lang w:val="es-ES"/>
        </w:rPr>
      </w:pPr>
      <w:r>
        <w:rPr>
          <w:b/>
          <w:bCs/>
          <w:spacing w:val="-9"/>
          <w:sz w:val="24"/>
          <w:szCs w:val="24"/>
          <w:lang w:val="es-ES"/>
        </w:rPr>
        <w:t xml:space="preserve">q) </w:t>
      </w:r>
      <w:r>
        <w:rPr>
          <w:spacing w:val="-9"/>
          <w:sz w:val="24"/>
          <w:szCs w:val="24"/>
          <w:lang w:val="es-ES"/>
        </w:rPr>
        <w:t xml:space="preserve">Finalmente indica el Consejo de Transporte Público que: </w:t>
      </w:r>
      <w:r>
        <w:rPr>
          <w:i/>
          <w:iCs/>
          <w:spacing w:val="-9"/>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w:t>
      </w:r>
      <w:r w:rsidR="00694DF3">
        <w:rPr>
          <w:i/>
          <w:iCs/>
          <w:spacing w:val="-9"/>
          <w:sz w:val="24"/>
          <w:szCs w:val="24"/>
          <w:lang w:val="es-ES"/>
        </w:rPr>
        <w:t>t</w:t>
      </w:r>
      <w:r>
        <w:rPr>
          <w:i/>
          <w:iCs/>
          <w:spacing w:val="-9"/>
          <w:sz w:val="24"/>
          <w:szCs w:val="24"/>
          <w:lang w:val="es-ES"/>
        </w:rPr>
        <w: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0E9F4DD" w14:textId="77777777" w:rsidR="008D6D70" w:rsidRDefault="00000000">
      <w:pPr>
        <w:kinsoku w:val="0"/>
        <w:overflowPunct w:val="0"/>
        <w:autoSpaceDE/>
        <w:autoSpaceDN/>
        <w:adjustRightInd/>
        <w:spacing w:before="266" w:line="318" w:lineRule="exact"/>
        <w:ind w:left="144" w:right="144"/>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TAT-084-21)</w:t>
      </w:r>
    </w:p>
    <w:p w14:paraId="4A6389EB" w14:textId="19CAC04A" w:rsidR="008D6D70" w:rsidRDefault="00000000" w:rsidP="00694DF3">
      <w:pPr>
        <w:kinsoku w:val="0"/>
        <w:overflowPunct w:val="0"/>
        <w:autoSpaceDE/>
        <w:autoSpaceDN/>
        <w:adjustRightInd/>
        <w:spacing w:before="270" w:line="314" w:lineRule="exact"/>
        <w:ind w:left="144" w:right="144"/>
        <w:jc w:val="both"/>
        <w:textAlignment w:val="baseline"/>
        <w:rPr>
          <w:spacing w:val="-1"/>
          <w:sz w:val="24"/>
          <w:szCs w:val="24"/>
          <w:lang w:val="es-ES"/>
        </w:rPr>
      </w:pPr>
      <w:r>
        <w:rPr>
          <w:b/>
          <w:bCs/>
          <w:spacing w:val="-1"/>
          <w:sz w:val="24"/>
          <w:szCs w:val="24"/>
          <w:lang w:val="es-ES"/>
        </w:rPr>
        <w:t xml:space="preserve">CUARTO: </w:t>
      </w:r>
      <w:r>
        <w:rPr>
          <w:spacing w:val="-1"/>
          <w:sz w:val="24"/>
          <w:szCs w:val="24"/>
          <w:lang w:val="es-ES"/>
        </w:rPr>
        <w:t xml:space="preserve">El Tribunal Administrativo de Transporte emite la Prevención </w:t>
      </w:r>
      <w:r>
        <w:rPr>
          <w:b/>
          <w:bCs/>
          <w:spacing w:val="-1"/>
          <w:sz w:val="24"/>
          <w:szCs w:val="24"/>
          <w:lang w:val="es-ES"/>
        </w:rPr>
        <w:t xml:space="preserve">No. TAT-047-nde las 09:30 horas del 01 de diciembre de 2021, </w:t>
      </w:r>
      <w:r>
        <w:rPr>
          <w:spacing w:val="-1"/>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1"/>
          <w:sz w:val="24"/>
          <w:szCs w:val="24"/>
          <w:lang w:val="es-ES"/>
        </w:rPr>
        <w:t>No.</w:t>
      </w:r>
      <w:r w:rsidR="0009506B">
        <w:rPr>
          <w:rFonts w:ascii="Bookman Old Style" w:hAnsi="Bookman Old Style" w:cs="Bookman Old Style"/>
          <w:b/>
          <w:bCs/>
          <w:spacing w:val="-1"/>
          <w:sz w:val="24"/>
          <w:szCs w:val="24"/>
          <w:vertAlign w:val="superscript"/>
          <w:lang w:val="es-ES"/>
        </w:rPr>
        <w:t xml:space="preserve"> </w:t>
      </w:r>
      <w:r>
        <w:rPr>
          <w:b/>
          <w:bCs/>
          <w:spacing w:val="-1"/>
          <w:sz w:val="24"/>
          <w:szCs w:val="24"/>
          <w:lang w:val="es-ES"/>
        </w:rPr>
        <w:t xml:space="preserve">CTP-SDA-OF-00131-2021 de 7 de diciembre de 2021, </w:t>
      </w:r>
      <w:r>
        <w:rPr>
          <w:spacing w:val="-1"/>
          <w:sz w:val="24"/>
          <w:szCs w:val="24"/>
          <w:lang w:val="es-ES"/>
        </w:rPr>
        <w:t xml:space="preserve">y aporta el oficio </w:t>
      </w:r>
      <w:r>
        <w:rPr>
          <w:b/>
          <w:bCs/>
          <w:spacing w:val="-1"/>
          <w:sz w:val="24"/>
          <w:szCs w:val="24"/>
          <w:lang w:val="es-ES"/>
        </w:rPr>
        <w:t xml:space="preserve">No. CTP-DT-DAC-OF-01957-2021 de 2 de diciembre de 2021, </w:t>
      </w:r>
      <w:r>
        <w:rPr>
          <w:spacing w:val="-1"/>
          <w:sz w:val="24"/>
          <w:szCs w:val="24"/>
          <w:lang w:val="es-ES"/>
        </w:rPr>
        <w:t xml:space="preserve">del Departamento de Concesiones y Permisos, suscrito por la Lcda. Diana Aguilar Romero, en el que se indica que, entre otros concesionarios, se le renovó el derecho de concesión a la empresa </w:t>
      </w:r>
      <w:r>
        <w:rPr>
          <w:b/>
          <w:bCs/>
          <w:spacing w:val="-1"/>
          <w:sz w:val="24"/>
          <w:szCs w:val="24"/>
          <w:lang w:val="es-ES"/>
        </w:rPr>
        <w:t>B</w:t>
      </w:r>
      <w:r w:rsidR="00694DF3">
        <w:rPr>
          <w:b/>
          <w:bCs/>
          <w:spacing w:val="-1"/>
          <w:sz w:val="24"/>
          <w:szCs w:val="24"/>
          <w:lang w:val="es-ES"/>
        </w:rPr>
        <w:t>YEL</w:t>
      </w:r>
      <w:r>
        <w:rPr>
          <w:b/>
          <w:bCs/>
          <w:spacing w:val="-1"/>
          <w:sz w:val="24"/>
          <w:szCs w:val="24"/>
          <w:lang w:val="es-ES"/>
        </w:rPr>
        <w:t xml:space="preserve">, </w:t>
      </w:r>
      <w:r>
        <w:rPr>
          <w:spacing w:val="-1"/>
          <w:sz w:val="24"/>
          <w:szCs w:val="24"/>
          <w:lang w:val="es-ES"/>
        </w:rPr>
        <w:t xml:space="preserve">en la </w:t>
      </w:r>
      <w:r>
        <w:rPr>
          <w:b/>
          <w:bCs/>
          <w:spacing w:val="-1"/>
          <w:sz w:val="24"/>
          <w:szCs w:val="24"/>
          <w:lang w:val="es-ES"/>
        </w:rPr>
        <w:t xml:space="preserve">Ruta No. </w:t>
      </w:r>
      <w:r w:rsidR="00694DF3">
        <w:rPr>
          <w:b/>
          <w:bCs/>
          <w:spacing w:val="-1"/>
          <w:sz w:val="24"/>
          <w:szCs w:val="24"/>
          <w:lang w:val="es-ES"/>
        </w:rPr>
        <w:t>000</w:t>
      </w:r>
      <w:r>
        <w:rPr>
          <w:b/>
          <w:bCs/>
          <w:spacing w:val="-1"/>
          <w:sz w:val="24"/>
          <w:szCs w:val="24"/>
          <w:lang w:val="es-ES"/>
        </w:rPr>
        <w:t xml:space="preserve">. </w:t>
      </w:r>
      <w:r>
        <w:rPr>
          <w:spacing w:val="-1"/>
          <w:sz w:val="24"/>
          <w:szCs w:val="24"/>
          <w:lang w:val="es-ES"/>
        </w:rPr>
        <w:t>(Léanse los folios 102 al 126 del expediente TAT-084-21)</w:t>
      </w:r>
    </w:p>
    <w:p w14:paraId="67AEC8B9" w14:textId="77777777" w:rsidR="008D6D70" w:rsidRDefault="00000000">
      <w:pPr>
        <w:kinsoku w:val="0"/>
        <w:overflowPunct w:val="0"/>
        <w:autoSpaceDE/>
        <w:autoSpaceDN/>
        <w:adjustRightInd/>
        <w:spacing w:before="333" w:line="319" w:lineRule="exact"/>
        <w:ind w:left="144" w:right="144"/>
        <w:jc w:val="both"/>
        <w:textAlignment w:val="baseline"/>
        <w:rPr>
          <w:spacing w:val="-1"/>
          <w:sz w:val="24"/>
          <w:szCs w:val="24"/>
          <w:lang w:val="es-ES"/>
        </w:rPr>
      </w:pPr>
      <w:r>
        <w:rPr>
          <w:b/>
          <w:bCs/>
          <w:spacing w:val="-1"/>
          <w:sz w:val="24"/>
          <w:szCs w:val="24"/>
          <w:lang w:val="es-ES"/>
        </w:rPr>
        <w:t xml:space="preserve">QUINTO: </w:t>
      </w:r>
      <w:r>
        <w:rPr>
          <w:spacing w:val="-1"/>
          <w:sz w:val="24"/>
          <w:szCs w:val="24"/>
          <w:lang w:val="es-ES"/>
        </w:rPr>
        <w:t xml:space="preserve">La Secretaría de Instrucción del Tribunal Administrativo de Transporte, en razón de la respuesta dada por el Consejo de Transporte Público mediante oficio </w:t>
      </w:r>
      <w:r>
        <w:rPr>
          <w:b/>
          <w:bCs/>
          <w:spacing w:val="-1"/>
          <w:sz w:val="24"/>
          <w:szCs w:val="24"/>
          <w:lang w:val="es-ES"/>
        </w:rPr>
        <w:t xml:space="preserve">No. CTP-DT-DAC-OF-01957-2021 de 2 de diciembre de 2021, </w:t>
      </w:r>
      <w:r>
        <w:rPr>
          <w:spacing w:val="-1"/>
          <w:sz w:val="24"/>
          <w:szCs w:val="24"/>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w:t>
      </w:r>
    </w:p>
    <w:p w14:paraId="38CB3628" w14:textId="77777777" w:rsidR="008D6D70" w:rsidRDefault="008D6D70">
      <w:pPr>
        <w:widowControl/>
        <w:rPr>
          <w:sz w:val="24"/>
          <w:szCs w:val="24"/>
        </w:rPr>
        <w:sectPr w:rsidR="008D6D70">
          <w:pgSz w:w="12274" w:h="15763"/>
          <w:pgMar w:top="1240" w:right="1536" w:bottom="627" w:left="1618" w:header="720" w:footer="720" w:gutter="0"/>
          <w:cols w:space="720"/>
          <w:noEndnote/>
        </w:sectPr>
      </w:pPr>
    </w:p>
    <w:p w14:paraId="66E97C5D" w14:textId="77777777" w:rsidR="008D6D70" w:rsidRDefault="00000000">
      <w:pPr>
        <w:kinsoku w:val="0"/>
        <w:overflowPunct w:val="0"/>
        <w:autoSpaceDE/>
        <w:autoSpaceDN/>
        <w:adjustRightInd/>
        <w:spacing w:line="306" w:lineRule="exact"/>
        <w:ind w:left="144" w:right="216"/>
        <w:jc w:val="both"/>
        <w:textAlignment w:val="baseline"/>
        <w:rPr>
          <w:spacing w:val="-4"/>
          <w:sz w:val="24"/>
          <w:szCs w:val="24"/>
          <w:lang w:val="es-ES"/>
        </w:rPr>
      </w:pPr>
      <w:r>
        <w:rPr>
          <w:b/>
          <w:bCs/>
          <w:spacing w:val="-4"/>
          <w:sz w:val="24"/>
          <w:szCs w:val="24"/>
          <w:lang w:val="es-ES"/>
        </w:rPr>
        <w:lastRenderedPageBreak/>
        <w:t xml:space="preserve">Resolución No. TAT-SI-136-2021 de las 07:30 horas del 10 de diciembre de 2021, </w:t>
      </w:r>
      <w:r>
        <w:rPr>
          <w:spacing w:val="-4"/>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TAT-084-21)</w:t>
      </w:r>
    </w:p>
    <w:p w14:paraId="2168B7B8" w14:textId="7F0D2778" w:rsidR="008D6D70" w:rsidRDefault="00000000" w:rsidP="00694DF3">
      <w:pPr>
        <w:tabs>
          <w:tab w:val="right" w:pos="9000"/>
        </w:tabs>
        <w:kinsoku w:val="0"/>
        <w:overflowPunct w:val="0"/>
        <w:autoSpaceDE/>
        <w:autoSpaceDN/>
        <w:adjustRightInd/>
        <w:spacing w:before="360" w:line="272" w:lineRule="exact"/>
        <w:ind w:left="144"/>
        <w:jc w:val="both"/>
        <w:textAlignment w:val="baseline"/>
        <w:rPr>
          <w:spacing w:val="-2"/>
          <w:sz w:val="24"/>
          <w:szCs w:val="24"/>
          <w:lang w:val="es-ES"/>
        </w:rPr>
      </w:pPr>
      <w:r>
        <w:rPr>
          <w:b/>
          <w:bCs/>
          <w:sz w:val="24"/>
          <w:szCs w:val="24"/>
          <w:lang w:val="es-ES"/>
        </w:rPr>
        <w:t>SEXTO:</w:t>
      </w:r>
      <w:r w:rsidR="00694DF3">
        <w:rPr>
          <w:b/>
          <w:bCs/>
          <w:sz w:val="24"/>
          <w:szCs w:val="24"/>
          <w:lang w:val="es-ES"/>
        </w:rPr>
        <w:t xml:space="preserve"> </w:t>
      </w:r>
      <w:r>
        <w:rPr>
          <w:sz w:val="24"/>
          <w:szCs w:val="24"/>
          <w:lang w:val="es-ES"/>
        </w:rPr>
        <w:t xml:space="preserve">Mediante oficio </w:t>
      </w:r>
      <w:r>
        <w:rPr>
          <w:b/>
          <w:bCs/>
          <w:sz w:val="24"/>
          <w:szCs w:val="24"/>
          <w:lang w:val="es-ES"/>
        </w:rPr>
        <w:t>No. GF-DC-0942-2021 de 17 de di</w:t>
      </w:r>
      <w:r w:rsidR="00694DF3">
        <w:rPr>
          <w:b/>
          <w:bCs/>
          <w:sz w:val="24"/>
          <w:szCs w:val="24"/>
          <w:lang w:val="es-ES"/>
        </w:rPr>
        <w:t>cie</w:t>
      </w:r>
      <w:r>
        <w:rPr>
          <w:b/>
          <w:bCs/>
          <w:sz w:val="24"/>
          <w:szCs w:val="24"/>
          <w:lang w:val="es-ES"/>
        </w:rPr>
        <w:t>mbre de 2021,</w:t>
      </w:r>
      <w:r w:rsidR="00694DF3">
        <w:rPr>
          <w:b/>
          <w:bCs/>
          <w:sz w:val="24"/>
          <w:szCs w:val="24"/>
          <w:lang w:val="es-ES"/>
        </w:rPr>
        <w:t xml:space="preserve"> </w:t>
      </w:r>
      <w:r>
        <w:rPr>
          <w:spacing w:val="-2"/>
          <w:sz w:val="24"/>
          <w:szCs w:val="24"/>
          <w:lang w:val="es-ES"/>
        </w:rPr>
        <w:t xml:space="preserve">suscrito por el Director de la Dirección de Cobros de la Caja Costarricense de Seguro Social,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w:t>
      </w:r>
      <w:r>
        <w:rPr>
          <w:b/>
          <w:bCs/>
          <w:spacing w:val="-2"/>
          <w:sz w:val="24"/>
          <w:szCs w:val="24"/>
          <w:lang w:val="es-ES"/>
        </w:rPr>
        <w:t xml:space="preserve">moroso o al día </w:t>
      </w:r>
      <w:r>
        <w:rPr>
          <w:spacing w:val="-2"/>
          <w:sz w:val="24"/>
          <w:szCs w:val="24"/>
          <w:lang w:val="es-ES"/>
        </w:rPr>
        <w:t xml:space="preserve">para los días 28, 29 y 30 de setiembre de 2021 y el 07 de octubre del mismo año. De acuerdo con dicho documento la empresa </w:t>
      </w:r>
      <w:r>
        <w:rPr>
          <w:b/>
          <w:bCs/>
          <w:spacing w:val="-2"/>
          <w:sz w:val="24"/>
          <w:szCs w:val="24"/>
          <w:lang w:val="es-ES"/>
        </w:rPr>
        <w:t>B</w:t>
      </w:r>
      <w:r w:rsidR="00694DF3">
        <w:rPr>
          <w:b/>
          <w:bCs/>
          <w:spacing w:val="-2"/>
          <w:sz w:val="24"/>
          <w:szCs w:val="24"/>
          <w:lang w:val="es-ES"/>
        </w:rPr>
        <w:t>YEL</w:t>
      </w:r>
      <w:r>
        <w:rPr>
          <w:b/>
          <w:bCs/>
          <w:spacing w:val="-2"/>
          <w:sz w:val="24"/>
          <w:szCs w:val="24"/>
          <w:lang w:val="es-ES"/>
        </w:rPr>
        <w:t xml:space="preserve">, </w:t>
      </w:r>
      <w:r>
        <w:rPr>
          <w:spacing w:val="-2"/>
          <w:sz w:val="24"/>
          <w:szCs w:val="24"/>
          <w:lang w:val="es-ES"/>
        </w:rPr>
        <w:t xml:space="preserve">para el </w:t>
      </w:r>
      <w:r>
        <w:rPr>
          <w:b/>
          <w:bCs/>
          <w:spacing w:val="-2"/>
          <w:sz w:val="24"/>
          <w:szCs w:val="24"/>
          <w:lang w:val="es-ES"/>
        </w:rPr>
        <w:t xml:space="preserve">28 de setiembre de 2021, </w:t>
      </w:r>
      <w:r>
        <w:rPr>
          <w:spacing w:val="-2"/>
          <w:sz w:val="24"/>
          <w:szCs w:val="24"/>
          <w:lang w:val="es-ES"/>
        </w:rPr>
        <w:t xml:space="preserve">fecha en que se le renueva el derecho de concesión se encontraba </w:t>
      </w:r>
      <w:r>
        <w:rPr>
          <w:b/>
          <w:bCs/>
          <w:spacing w:val="-2"/>
          <w:sz w:val="24"/>
          <w:szCs w:val="24"/>
          <w:lang w:val="es-ES"/>
        </w:rPr>
        <w:t xml:space="preserve">inscrita y al día. </w:t>
      </w:r>
      <w:r>
        <w:rPr>
          <w:spacing w:val="-2"/>
          <w:sz w:val="24"/>
          <w:szCs w:val="24"/>
          <w:lang w:val="es-ES"/>
        </w:rPr>
        <w:t>(Léanse los folios del 128 al 138 del expediente TAT-084-21)</w:t>
      </w:r>
    </w:p>
    <w:p w14:paraId="495CD3AD" w14:textId="4465CC4E" w:rsidR="008D6D70" w:rsidRDefault="00000000">
      <w:pPr>
        <w:kinsoku w:val="0"/>
        <w:overflowPunct w:val="0"/>
        <w:autoSpaceDE/>
        <w:autoSpaceDN/>
        <w:adjustRightInd/>
        <w:spacing w:before="348" w:line="312" w:lineRule="exact"/>
        <w:ind w:left="144" w:right="216"/>
        <w:jc w:val="both"/>
        <w:textAlignment w:val="baseline"/>
        <w:rPr>
          <w:sz w:val="24"/>
          <w:szCs w:val="24"/>
          <w:lang w:val="es-ES"/>
        </w:rPr>
      </w:pPr>
      <w:r>
        <w:rPr>
          <w:b/>
          <w:bCs/>
          <w:sz w:val="24"/>
          <w:szCs w:val="24"/>
          <w:lang w:val="es-ES"/>
        </w:rPr>
        <w:t xml:space="preserve">SÉTIMO: </w:t>
      </w:r>
      <w:r>
        <w:rPr>
          <w:sz w:val="24"/>
          <w:szCs w:val="24"/>
          <w:lang w:val="es-ES"/>
        </w:rPr>
        <w:t xml:space="preserve">El Tribunal Administrativo de Transporte emite la Prevención N. 1 de las 08:30 horas del 28 de enero de 2022, mediante la cual solicita al Consejo de Transporte Público remita copia certificada del expediente de renovación de la empresa </w:t>
      </w:r>
      <w:r>
        <w:rPr>
          <w:b/>
          <w:bCs/>
          <w:sz w:val="24"/>
          <w:szCs w:val="24"/>
          <w:lang w:val="es-ES"/>
        </w:rPr>
        <w:t>B</w:t>
      </w:r>
      <w:r w:rsidR="00694DF3">
        <w:rPr>
          <w:b/>
          <w:bCs/>
          <w:sz w:val="24"/>
          <w:szCs w:val="24"/>
          <w:lang w:val="es-ES"/>
        </w:rPr>
        <w:t>YEL</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SDA/CTP-22-02-00187 de las 08:30 horas del 24 de febrero de 2022, </w:t>
      </w:r>
      <w:r>
        <w:rPr>
          <w:sz w:val="24"/>
          <w:szCs w:val="24"/>
          <w:lang w:val="es-ES"/>
        </w:rPr>
        <w:t xml:space="preserve">y eleva copia certificada del expediente de la empresa indicando, además, que es mediante el </w:t>
      </w:r>
      <w:r>
        <w:rPr>
          <w:b/>
          <w:bCs/>
          <w:sz w:val="24"/>
          <w:szCs w:val="24"/>
          <w:lang w:val="es-ES"/>
        </w:rPr>
        <w:t xml:space="preserve">Artículo 7.1.37 de la Sesión Ordinaria 74-2021 del 28 de setiembre de 2021, </w:t>
      </w:r>
      <w:r>
        <w:rPr>
          <w:sz w:val="24"/>
          <w:szCs w:val="24"/>
          <w:lang w:val="es-ES"/>
        </w:rPr>
        <w:t>que se renueva el derecho de concesión a la citada empresa. (Léanse los folios del 140 al 143 y del 150 al 170 del expediente TAT-084-21)</w:t>
      </w:r>
    </w:p>
    <w:p w14:paraId="093178C8" w14:textId="753C8C99" w:rsidR="008D6D70" w:rsidRDefault="00000000">
      <w:pPr>
        <w:kinsoku w:val="0"/>
        <w:overflowPunct w:val="0"/>
        <w:autoSpaceDE/>
        <w:autoSpaceDN/>
        <w:adjustRightInd/>
        <w:spacing w:before="300" w:line="304" w:lineRule="exact"/>
        <w:ind w:left="144" w:right="144"/>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08:40 horas del 28 de enero de 2022, previene a la empresa </w:t>
      </w:r>
      <w:r>
        <w:rPr>
          <w:b/>
          <w:bCs/>
          <w:sz w:val="24"/>
          <w:szCs w:val="24"/>
          <w:lang w:val="es-ES"/>
        </w:rPr>
        <w:t>B</w:t>
      </w:r>
      <w:r w:rsidR="00694DF3">
        <w:rPr>
          <w:b/>
          <w:bCs/>
          <w:sz w:val="24"/>
          <w:szCs w:val="24"/>
          <w:lang w:val="es-ES"/>
        </w:rPr>
        <w:t>YEL</w:t>
      </w:r>
      <w:r>
        <w:rPr>
          <w:b/>
          <w:bCs/>
          <w:sz w:val="24"/>
          <w:szCs w:val="24"/>
          <w:lang w:val="es-ES"/>
        </w:rPr>
        <w:t xml:space="preserve">, </w:t>
      </w:r>
      <w:r>
        <w:rPr>
          <w:sz w:val="24"/>
          <w:szCs w:val="24"/>
          <w:lang w:val="es-ES"/>
        </w:rPr>
        <w:t>para que se apersone si lo considera pertinente, y se refiera a lo manifestado en su recurso por la Defensoría de los Habitantes. (Léanse los folios del 144 al 149 del expediente TAT-084-21)</w:t>
      </w:r>
    </w:p>
    <w:p w14:paraId="49F33778" w14:textId="2102EF43" w:rsidR="008D6D70" w:rsidRDefault="00000000">
      <w:pPr>
        <w:kinsoku w:val="0"/>
        <w:overflowPunct w:val="0"/>
        <w:autoSpaceDE/>
        <w:autoSpaceDN/>
        <w:adjustRightInd/>
        <w:spacing w:before="274" w:line="327" w:lineRule="exact"/>
        <w:ind w:left="144" w:right="144"/>
        <w:jc w:val="both"/>
        <w:textAlignment w:val="baseline"/>
        <w:rPr>
          <w:sz w:val="24"/>
          <w:szCs w:val="24"/>
          <w:lang w:val="es-ES"/>
        </w:rPr>
      </w:pPr>
      <w:r>
        <w:rPr>
          <w:sz w:val="24"/>
          <w:szCs w:val="24"/>
          <w:lang w:val="es-ES"/>
        </w:rPr>
        <w:t xml:space="preserve">Transcurrido sobradamente el plazo otorgado, la empresa </w:t>
      </w:r>
      <w:r>
        <w:rPr>
          <w:b/>
          <w:bCs/>
          <w:sz w:val="24"/>
          <w:szCs w:val="24"/>
          <w:lang w:val="es-ES"/>
        </w:rPr>
        <w:t>B</w:t>
      </w:r>
      <w:r w:rsidR="00694DF3">
        <w:rPr>
          <w:b/>
          <w:bCs/>
          <w:sz w:val="24"/>
          <w:szCs w:val="24"/>
          <w:lang w:val="es-ES"/>
        </w:rPr>
        <w:t>YEL</w:t>
      </w:r>
      <w:r>
        <w:rPr>
          <w:b/>
          <w:bCs/>
          <w:sz w:val="24"/>
          <w:szCs w:val="24"/>
          <w:lang w:val="es-ES"/>
        </w:rPr>
        <w:t xml:space="preserve">, </w:t>
      </w:r>
      <w:r>
        <w:rPr>
          <w:sz w:val="24"/>
          <w:szCs w:val="24"/>
          <w:lang w:val="es-ES"/>
        </w:rPr>
        <w:t>no se apersonó ante el Tribunal Administrativo de Transporte.</w:t>
      </w:r>
    </w:p>
    <w:p w14:paraId="12A3D3E2" w14:textId="77777777" w:rsidR="008D6D70" w:rsidRDefault="00000000">
      <w:pPr>
        <w:kinsoku w:val="0"/>
        <w:overflowPunct w:val="0"/>
        <w:autoSpaceDE/>
        <w:autoSpaceDN/>
        <w:adjustRightInd/>
        <w:spacing w:before="376" w:line="277" w:lineRule="exact"/>
        <w:ind w:left="144"/>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32043E0C" w14:textId="77777777" w:rsidR="008D6D70" w:rsidRDefault="00000000">
      <w:pPr>
        <w:kinsoku w:val="0"/>
        <w:overflowPunct w:val="0"/>
        <w:autoSpaceDE/>
        <w:autoSpaceDN/>
        <w:adjustRightInd/>
        <w:spacing w:before="692" w:line="272" w:lineRule="exact"/>
        <w:ind w:left="144"/>
        <w:textAlignment w:val="baseline"/>
        <w:rPr>
          <w:b/>
          <w:bCs/>
          <w:sz w:val="24"/>
          <w:szCs w:val="24"/>
          <w:lang w:val="es-ES"/>
        </w:rPr>
      </w:pPr>
      <w:r>
        <w:rPr>
          <w:b/>
          <w:bCs/>
          <w:sz w:val="24"/>
          <w:szCs w:val="24"/>
          <w:lang w:val="es-ES"/>
        </w:rPr>
        <w:t>Redacta la Jueza Villegas Herrera.</w:t>
      </w:r>
    </w:p>
    <w:p w14:paraId="1F34D54C" w14:textId="77777777" w:rsidR="008D6D70" w:rsidRDefault="008D6D70">
      <w:pPr>
        <w:widowControl/>
        <w:rPr>
          <w:sz w:val="24"/>
          <w:szCs w:val="24"/>
        </w:rPr>
        <w:sectPr w:rsidR="008D6D70">
          <w:pgSz w:w="12274" w:h="15782"/>
          <w:pgMar w:top="1540" w:right="1512" w:bottom="326" w:left="1642" w:header="720" w:footer="720" w:gutter="0"/>
          <w:cols w:space="720"/>
          <w:noEndnote/>
        </w:sectPr>
      </w:pPr>
    </w:p>
    <w:p w14:paraId="48E77576" w14:textId="77777777" w:rsidR="008D6D70" w:rsidRDefault="00000000">
      <w:pPr>
        <w:kinsoku w:val="0"/>
        <w:overflowPunct w:val="0"/>
        <w:autoSpaceDE/>
        <w:autoSpaceDN/>
        <w:adjustRightInd/>
        <w:spacing w:before="5" w:line="259" w:lineRule="exact"/>
        <w:jc w:val="center"/>
        <w:textAlignment w:val="baseline"/>
        <w:rPr>
          <w:b/>
          <w:bCs/>
          <w:spacing w:val="12"/>
          <w:sz w:val="22"/>
          <w:szCs w:val="22"/>
          <w:lang w:val="es-ES"/>
        </w:rPr>
      </w:pPr>
      <w:r>
        <w:rPr>
          <w:b/>
          <w:bCs/>
          <w:spacing w:val="12"/>
          <w:sz w:val="22"/>
          <w:szCs w:val="22"/>
          <w:lang w:val="es-ES"/>
        </w:rPr>
        <w:lastRenderedPageBreak/>
        <w:t>CONSIDERANDO</w:t>
      </w:r>
    </w:p>
    <w:p w14:paraId="72921A30" w14:textId="42D0AEFF" w:rsidR="008D6D70" w:rsidRDefault="00000000">
      <w:pPr>
        <w:numPr>
          <w:ilvl w:val="0"/>
          <w:numId w:val="10"/>
        </w:numPr>
        <w:kinsoku w:val="0"/>
        <w:overflowPunct w:val="0"/>
        <w:autoSpaceDE/>
        <w:autoSpaceDN/>
        <w:adjustRightInd/>
        <w:spacing w:before="254" w:line="318" w:lineRule="exact"/>
        <w:ind w:right="144"/>
        <w:jc w:val="both"/>
        <w:textAlignment w:val="baseline"/>
        <w:rPr>
          <w:spacing w:val="6"/>
          <w:sz w:val="22"/>
          <w:szCs w:val="22"/>
          <w:lang w:val="es-ES"/>
        </w:rPr>
      </w:pPr>
      <w:r>
        <w:rPr>
          <w:b/>
          <w:bCs/>
          <w:spacing w:val="6"/>
          <w:sz w:val="22"/>
          <w:szCs w:val="22"/>
          <w:lang w:val="es-ES"/>
        </w:rPr>
        <w:t xml:space="preserve">SOBRE LA COMPETENCIA. </w:t>
      </w:r>
      <w:r>
        <w:rPr>
          <w:spacing w:val="6"/>
          <w:sz w:val="22"/>
          <w:szCs w:val="22"/>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C3259F">
        <w:rPr>
          <w:spacing w:val="6"/>
          <w:sz w:val="22"/>
          <w:szCs w:val="22"/>
          <w:lang w:val="es-ES"/>
        </w:rPr>
        <w:t>000</w:t>
      </w:r>
      <w:r>
        <w:rPr>
          <w:spacing w:val="6"/>
          <w:sz w:val="22"/>
          <w:szCs w:val="22"/>
          <w:lang w:val="es-ES"/>
        </w:rPr>
        <w:t xml:space="preserve">, otorgada a la empresa </w:t>
      </w:r>
      <w:r>
        <w:rPr>
          <w:b/>
          <w:bCs/>
          <w:spacing w:val="6"/>
          <w:sz w:val="22"/>
          <w:szCs w:val="22"/>
          <w:lang w:val="es-ES"/>
        </w:rPr>
        <w:t>B</w:t>
      </w:r>
      <w:r w:rsidR="00694DF3">
        <w:rPr>
          <w:b/>
          <w:bCs/>
          <w:spacing w:val="6"/>
          <w:sz w:val="22"/>
          <w:szCs w:val="22"/>
          <w:lang w:val="es-ES"/>
        </w:rPr>
        <w:t>YEL</w:t>
      </w:r>
      <w:r>
        <w:rPr>
          <w:b/>
          <w:bCs/>
          <w:spacing w:val="6"/>
          <w:sz w:val="22"/>
          <w:szCs w:val="22"/>
          <w:lang w:val="es-ES"/>
        </w:rPr>
        <w:t xml:space="preserve">, </w:t>
      </w:r>
      <w:r>
        <w:rPr>
          <w:spacing w:val="6"/>
          <w:sz w:val="22"/>
          <w:szCs w:val="22"/>
          <w:lang w:val="es-ES"/>
        </w:rPr>
        <w:t>sin que pueda entenderse o aplicarse automáticamente para los restantes casos, cada uno de los cuales será analizado y resuelto individualmente.</w:t>
      </w:r>
    </w:p>
    <w:p w14:paraId="6A0399F9" w14:textId="08550904" w:rsidR="008D6D70" w:rsidRDefault="00000000">
      <w:pPr>
        <w:numPr>
          <w:ilvl w:val="0"/>
          <w:numId w:val="10"/>
        </w:numPr>
        <w:kinsoku w:val="0"/>
        <w:overflowPunct w:val="0"/>
        <w:autoSpaceDE/>
        <w:autoSpaceDN/>
        <w:adjustRightInd/>
        <w:spacing w:before="292" w:line="318" w:lineRule="exact"/>
        <w:ind w:right="144"/>
        <w:jc w:val="both"/>
        <w:textAlignment w:val="baseline"/>
        <w:rPr>
          <w:spacing w:val="7"/>
          <w:sz w:val="22"/>
          <w:szCs w:val="22"/>
          <w:lang w:val="es-ES"/>
        </w:rPr>
      </w:pPr>
      <w:r>
        <w:rPr>
          <w:b/>
          <w:bCs/>
          <w:spacing w:val="7"/>
          <w:sz w:val="22"/>
          <w:szCs w:val="22"/>
          <w:lang w:val="es-ES"/>
        </w:rPr>
        <w:t xml:space="preserve">ADMISIBILIDAD DEL RECURSO.- </w:t>
      </w:r>
      <w:r>
        <w:rPr>
          <w:b/>
          <w:bCs/>
          <w:spacing w:val="7"/>
          <w:sz w:val="22"/>
          <w:szCs w:val="22"/>
          <w:u w:val="single"/>
          <w:lang w:val="es-ES"/>
        </w:rPr>
        <w:t>En cuanto a la Legitimación:</w:t>
      </w:r>
      <w:r>
        <w:rPr>
          <w:spacing w:val="7"/>
          <w:sz w:val="22"/>
          <w:szCs w:val="22"/>
          <w:lang w:val="es-ES"/>
        </w:rPr>
        <w:t xml:space="preserve"> De conformidad con el artículo 13 de la Ley de la Defensoría de los Habitantes de la República No. 7319 del 17 de noviembre de 1992 vigente establece que la </w:t>
      </w:r>
      <w:r>
        <w:rPr>
          <w:i/>
          <w:iCs/>
          <w:spacing w:val="7"/>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7"/>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7"/>
          <w:sz w:val="22"/>
          <w:szCs w:val="22"/>
          <w:lang w:val="es-ES"/>
        </w:rPr>
        <w:t xml:space="preserve">Artículo 7.1.37 de la Sesión Ordinaria 74-2021 del 28 de setiembre de 2021. </w:t>
      </w:r>
      <w:r>
        <w:rPr>
          <w:b/>
          <w:bCs/>
          <w:spacing w:val="7"/>
          <w:sz w:val="22"/>
          <w:szCs w:val="22"/>
          <w:u w:val="single"/>
          <w:lang w:val="es-ES"/>
        </w:rPr>
        <w:t>En cuanto al plazo para impugnar:</w:t>
      </w:r>
      <w:r>
        <w:rPr>
          <w:spacing w:val="7"/>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w:t>
      </w:r>
      <w:r w:rsidR="00694DF3">
        <w:rPr>
          <w:spacing w:val="7"/>
          <w:sz w:val="22"/>
          <w:szCs w:val="22"/>
          <w:lang w:val="es-ES"/>
        </w:rPr>
        <w:t>i</w:t>
      </w:r>
      <w:r>
        <w:rPr>
          <w:spacing w:val="7"/>
          <w:sz w:val="22"/>
          <w:szCs w:val="22"/>
          <w:lang w:val="es-ES"/>
        </w:rPr>
        <w:t>n análisis de fondo.</w:t>
      </w:r>
    </w:p>
    <w:p w14:paraId="2736CD16" w14:textId="77777777" w:rsidR="008D6D70" w:rsidRDefault="00000000">
      <w:pPr>
        <w:kinsoku w:val="0"/>
        <w:overflowPunct w:val="0"/>
        <w:autoSpaceDE/>
        <w:autoSpaceDN/>
        <w:adjustRightInd/>
        <w:spacing w:before="305" w:line="317" w:lineRule="exact"/>
        <w:ind w:left="144" w:right="144"/>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demostrados los siguientes hechos por cuanto así han sido acreditados:</w:t>
      </w:r>
    </w:p>
    <w:p w14:paraId="7C66807B" w14:textId="7246B4E6" w:rsidR="008D6D70" w:rsidRDefault="00000000">
      <w:pPr>
        <w:numPr>
          <w:ilvl w:val="0"/>
          <w:numId w:val="11"/>
        </w:numPr>
        <w:kinsoku w:val="0"/>
        <w:overflowPunct w:val="0"/>
        <w:autoSpaceDE/>
        <w:autoSpaceDN/>
        <w:adjustRightInd/>
        <w:spacing w:before="359" w:line="248" w:lineRule="exact"/>
        <w:ind w:right="144"/>
        <w:jc w:val="both"/>
        <w:textAlignment w:val="baseline"/>
        <w:rPr>
          <w:sz w:val="22"/>
          <w:szCs w:val="22"/>
          <w:lang w:val="es-ES"/>
        </w:rPr>
      </w:pPr>
      <w:r>
        <w:rPr>
          <w:sz w:val="22"/>
          <w:szCs w:val="22"/>
          <w:lang w:val="es-ES"/>
        </w:rPr>
        <w:t xml:space="preserve">La Autoridad Reguladora de los Servicios Públicos, mediante </w:t>
      </w:r>
      <w:r>
        <w:rPr>
          <w:b/>
          <w:bCs/>
          <w:sz w:val="22"/>
          <w:szCs w:val="22"/>
          <w:lang w:val="es-ES"/>
        </w:rPr>
        <w:t xml:space="preserve">RESOLUCIÓN RE-0535-RG-2020 de las 8:10 horas del 24 de abril de 2020, </w:t>
      </w:r>
      <w:r>
        <w:rPr>
          <w:sz w:val="22"/>
          <w:szCs w:val="22"/>
          <w:lang w:val="es-ES"/>
        </w:rPr>
        <w:t xml:space="preserve">refrendó el contrato de concesión del periodo 2014-2021, a la empresa </w:t>
      </w:r>
      <w:r>
        <w:rPr>
          <w:b/>
          <w:bCs/>
          <w:sz w:val="22"/>
          <w:szCs w:val="22"/>
          <w:lang w:val="es-ES"/>
        </w:rPr>
        <w:t>B</w:t>
      </w:r>
      <w:r w:rsidR="00694DF3">
        <w:rPr>
          <w:b/>
          <w:bCs/>
          <w:sz w:val="22"/>
          <w:szCs w:val="22"/>
          <w:lang w:val="es-ES"/>
        </w:rPr>
        <w:t>YEL</w:t>
      </w:r>
      <w:r>
        <w:rPr>
          <w:b/>
          <w:bCs/>
          <w:sz w:val="22"/>
          <w:szCs w:val="22"/>
          <w:lang w:val="es-ES"/>
        </w:rPr>
        <w:t xml:space="preserve">, </w:t>
      </w:r>
      <w:r>
        <w:rPr>
          <w:sz w:val="22"/>
          <w:szCs w:val="22"/>
          <w:lang w:val="es-ES"/>
        </w:rPr>
        <w:t xml:space="preserve">en cuanto a la </w:t>
      </w:r>
      <w:r>
        <w:rPr>
          <w:b/>
          <w:bCs/>
          <w:sz w:val="22"/>
          <w:szCs w:val="22"/>
          <w:lang w:val="es-ES"/>
        </w:rPr>
        <w:t xml:space="preserve">Ruta No. </w:t>
      </w:r>
      <w:r w:rsidR="00694DF3">
        <w:rPr>
          <w:b/>
          <w:bCs/>
          <w:sz w:val="22"/>
          <w:szCs w:val="22"/>
          <w:lang w:val="es-ES"/>
        </w:rPr>
        <w:t>000</w:t>
      </w:r>
      <w:r>
        <w:rPr>
          <w:b/>
          <w:bCs/>
          <w:sz w:val="22"/>
          <w:szCs w:val="22"/>
          <w:lang w:val="es-ES"/>
        </w:rPr>
        <w:t xml:space="preserve">. </w:t>
      </w:r>
      <w:r>
        <w:rPr>
          <w:sz w:val="22"/>
          <w:szCs w:val="22"/>
          <w:lang w:val="es-ES"/>
        </w:rPr>
        <w:t>(Léanse los folios del 162 vuelto al 166 del expediente TAT-084-21)</w:t>
      </w:r>
    </w:p>
    <w:p w14:paraId="035BF76F" w14:textId="7691325C" w:rsidR="008D6D70" w:rsidRDefault="00000000">
      <w:pPr>
        <w:numPr>
          <w:ilvl w:val="0"/>
          <w:numId w:val="11"/>
        </w:numPr>
        <w:kinsoku w:val="0"/>
        <w:overflowPunct w:val="0"/>
        <w:autoSpaceDE/>
        <w:autoSpaceDN/>
        <w:adjustRightInd/>
        <w:spacing w:before="269" w:line="254" w:lineRule="exact"/>
        <w:ind w:right="144"/>
        <w:jc w:val="both"/>
        <w:textAlignment w:val="baseline"/>
        <w:rPr>
          <w:sz w:val="22"/>
          <w:szCs w:val="22"/>
          <w:lang w:val="es-ES"/>
        </w:rPr>
      </w:pPr>
      <w:r>
        <w:rPr>
          <w:sz w:val="22"/>
          <w:szCs w:val="22"/>
          <w:lang w:val="es-ES"/>
        </w:rPr>
        <w:t xml:space="preserve">El Consejo de Transporte Público, mediante el </w:t>
      </w:r>
      <w:r>
        <w:rPr>
          <w:b/>
          <w:bCs/>
          <w:sz w:val="22"/>
          <w:szCs w:val="22"/>
          <w:lang w:val="es-ES"/>
        </w:rPr>
        <w:t>Artículo 7.10.12 de la Sesión Ordinaria 37</w:t>
      </w:r>
      <w:r>
        <w:rPr>
          <w:b/>
          <w:bCs/>
          <w:sz w:val="22"/>
          <w:szCs w:val="22"/>
          <w:lang w:val="es-ES"/>
        </w:rPr>
        <w:softHyphen/>
        <w:t xml:space="preserve">2020 del 14 de mayo de 2020, </w:t>
      </w:r>
      <w:r>
        <w:rPr>
          <w:sz w:val="22"/>
          <w:szCs w:val="22"/>
          <w:lang w:val="es-ES"/>
        </w:rPr>
        <w:t xml:space="preserve">aprobó a la empresa </w:t>
      </w:r>
      <w:r>
        <w:rPr>
          <w:b/>
          <w:bCs/>
          <w:sz w:val="22"/>
          <w:szCs w:val="22"/>
          <w:lang w:val="es-ES"/>
        </w:rPr>
        <w:t>B</w:t>
      </w:r>
      <w:r w:rsidR="00694DF3">
        <w:rPr>
          <w:b/>
          <w:bCs/>
          <w:sz w:val="22"/>
          <w:szCs w:val="22"/>
          <w:lang w:val="es-ES"/>
        </w:rPr>
        <w:t>YEL</w:t>
      </w:r>
      <w:r>
        <w:rPr>
          <w:b/>
          <w:bCs/>
          <w:sz w:val="22"/>
          <w:szCs w:val="22"/>
          <w:lang w:val="es-ES"/>
        </w:rPr>
        <w:t xml:space="preserve">, </w:t>
      </w:r>
      <w:r>
        <w:rPr>
          <w:sz w:val="22"/>
          <w:szCs w:val="22"/>
          <w:lang w:val="es-ES"/>
        </w:rPr>
        <w:t xml:space="preserve">la evaluación de la calidad del servicio realizada por la empresa </w:t>
      </w:r>
      <w:r>
        <w:rPr>
          <w:b/>
          <w:bCs/>
          <w:sz w:val="22"/>
          <w:szCs w:val="22"/>
          <w:lang w:val="es-ES"/>
        </w:rPr>
        <w:t xml:space="preserve">SALASA, </w:t>
      </w:r>
      <w:r>
        <w:rPr>
          <w:sz w:val="22"/>
          <w:szCs w:val="22"/>
          <w:lang w:val="es-ES"/>
        </w:rPr>
        <w:t xml:space="preserve">con una calificación ponderada de </w:t>
      </w:r>
      <w:r>
        <w:rPr>
          <w:b/>
          <w:bCs/>
          <w:sz w:val="22"/>
          <w:szCs w:val="22"/>
          <w:lang w:val="es-ES"/>
        </w:rPr>
        <w:t xml:space="preserve">92 puntos. </w:t>
      </w:r>
      <w:r>
        <w:rPr>
          <w:sz w:val="22"/>
          <w:szCs w:val="22"/>
          <w:lang w:val="es-ES"/>
        </w:rPr>
        <w:t>(Léase el folio 167 del expediente TAT-084-21)</w:t>
      </w:r>
    </w:p>
    <w:p w14:paraId="7A2FFD77" w14:textId="31C107CE" w:rsidR="008D6D70" w:rsidRDefault="00000000">
      <w:pPr>
        <w:numPr>
          <w:ilvl w:val="0"/>
          <w:numId w:val="11"/>
        </w:numPr>
        <w:kinsoku w:val="0"/>
        <w:overflowPunct w:val="0"/>
        <w:autoSpaceDE/>
        <w:autoSpaceDN/>
        <w:adjustRightInd/>
        <w:spacing w:before="440" w:line="254" w:lineRule="exact"/>
        <w:ind w:right="144"/>
        <w:jc w:val="both"/>
        <w:textAlignment w:val="baseline"/>
        <w:rPr>
          <w:b/>
          <w:bCs/>
          <w:sz w:val="22"/>
          <w:szCs w:val="22"/>
          <w:lang w:val="es-ES"/>
        </w:rPr>
      </w:pPr>
      <w:r>
        <w:rPr>
          <w:sz w:val="22"/>
          <w:szCs w:val="22"/>
          <w:lang w:val="es-ES"/>
        </w:rPr>
        <w:t xml:space="preserve">La Junta Directiva del Consejo de Transporte Público en el </w:t>
      </w:r>
      <w:r>
        <w:rPr>
          <w:b/>
          <w:bCs/>
          <w:sz w:val="22"/>
          <w:szCs w:val="22"/>
          <w:lang w:val="es-ES"/>
        </w:rPr>
        <w:t xml:space="preserve">Artículo 3.1.11 de la Sesión Ordinaria 69-2021 del 09 de setiembre de 2021, </w:t>
      </w:r>
      <w:r>
        <w:rPr>
          <w:sz w:val="22"/>
          <w:szCs w:val="22"/>
          <w:lang w:val="es-ES"/>
        </w:rPr>
        <w:t xml:space="preserve">aprobó a la empresa </w:t>
      </w:r>
      <w:r>
        <w:rPr>
          <w:b/>
          <w:bCs/>
          <w:sz w:val="22"/>
          <w:szCs w:val="22"/>
          <w:lang w:val="es-ES"/>
        </w:rPr>
        <w:t>B</w:t>
      </w:r>
      <w:r w:rsidR="00694DF3">
        <w:rPr>
          <w:b/>
          <w:bCs/>
          <w:sz w:val="22"/>
          <w:szCs w:val="22"/>
          <w:lang w:val="es-ES"/>
        </w:rPr>
        <w:t>YEL,</w:t>
      </w:r>
    </w:p>
    <w:p w14:paraId="7BD56920" w14:textId="77777777" w:rsidR="00694DF3" w:rsidRDefault="00694DF3">
      <w:pPr>
        <w:kinsoku w:val="0"/>
        <w:overflowPunct w:val="0"/>
        <w:autoSpaceDE/>
        <w:autoSpaceDN/>
        <w:adjustRightInd/>
        <w:spacing w:before="149" w:line="251" w:lineRule="exact"/>
        <w:ind w:left="432" w:right="216"/>
        <w:jc w:val="both"/>
        <w:textAlignment w:val="baseline"/>
        <w:rPr>
          <w:b/>
          <w:bCs/>
          <w:sz w:val="22"/>
          <w:szCs w:val="22"/>
          <w:lang w:val="es-ES"/>
        </w:rPr>
      </w:pPr>
    </w:p>
    <w:p w14:paraId="369472D9" w14:textId="77777777" w:rsidR="00694DF3" w:rsidRDefault="00694DF3">
      <w:pPr>
        <w:kinsoku w:val="0"/>
        <w:overflowPunct w:val="0"/>
        <w:autoSpaceDE/>
        <w:autoSpaceDN/>
        <w:adjustRightInd/>
        <w:spacing w:before="149" w:line="251" w:lineRule="exact"/>
        <w:ind w:left="432" w:right="216"/>
        <w:jc w:val="both"/>
        <w:textAlignment w:val="baseline"/>
        <w:rPr>
          <w:b/>
          <w:bCs/>
          <w:sz w:val="22"/>
          <w:szCs w:val="22"/>
          <w:lang w:val="es-ES"/>
        </w:rPr>
      </w:pPr>
    </w:p>
    <w:p w14:paraId="352838DC" w14:textId="77777777" w:rsidR="00694DF3" w:rsidRDefault="00694DF3">
      <w:pPr>
        <w:kinsoku w:val="0"/>
        <w:overflowPunct w:val="0"/>
        <w:autoSpaceDE/>
        <w:autoSpaceDN/>
        <w:adjustRightInd/>
        <w:spacing w:before="149" w:line="251" w:lineRule="exact"/>
        <w:ind w:left="432" w:right="216"/>
        <w:jc w:val="both"/>
        <w:textAlignment w:val="baseline"/>
        <w:rPr>
          <w:b/>
          <w:bCs/>
          <w:sz w:val="22"/>
          <w:szCs w:val="22"/>
          <w:lang w:val="es-ES"/>
        </w:rPr>
      </w:pPr>
    </w:p>
    <w:p w14:paraId="7AEC9019" w14:textId="77777777" w:rsidR="00694DF3" w:rsidRDefault="00694DF3">
      <w:pPr>
        <w:kinsoku w:val="0"/>
        <w:overflowPunct w:val="0"/>
        <w:autoSpaceDE/>
        <w:autoSpaceDN/>
        <w:adjustRightInd/>
        <w:spacing w:before="149" w:line="251" w:lineRule="exact"/>
        <w:ind w:left="432" w:right="216"/>
        <w:jc w:val="both"/>
        <w:textAlignment w:val="baseline"/>
        <w:rPr>
          <w:b/>
          <w:bCs/>
          <w:sz w:val="22"/>
          <w:szCs w:val="22"/>
          <w:lang w:val="es-ES"/>
        </w:rPr>
      </w:pPr>
    </w:p>
    <w:p w14:paraId="06EA7164" w14:textId="77777777" w:rsidR="00694DF3" w:rsidRDefault="00694DF3">
      <w:pPr>
        <w:kinsoku w:val="0"/>
        <w:overflowPunct w:val="0"/>
        <w:autoSpaceDE/>
        <w:autoSpaceDN/>
        <w:adjustRightInd/>
        <w:spacing w:before="149" w:line="251" w:lineRule="exact"/>
        <w:ind w:left="432" w:right="216"/>
        <w:jc w:val="both"/>
        <w:textAlignment w:val="baseline"/>
        <w:rPr>
          <w:b/>
          <w:bCs/>
          <w:sz w:val="22"/>
          <w:szCs w:val="22"/>
          <w:lang w:val="es-ES"/>
        </w:rPr>
      </w:pPr>
    </w:p>
    <w:p w14:paraId="425B73DC" w14:textId="0C7DB5A6" w:rsidR="008D6D70" w:rsidRDefault="00000000">
      <w:pPr>
        <w:kinsoku w:val="0"/>
        <w:overflowPunct w:val="0"/>
        <w:autoSpaceDE/>
        <w:autoSpaceDN/>
        <w:adjustRightInd/>
        <w:spacing w:before="149" w:line="251" w:lineRule="exact"/>
        <w:ind w:left="432" w:right="216"/>
        <w:jc w:val="both"/>
        <w:textAlignment w:val="baseline"/>
        <w:rPr>
          <w:sz w:val="22"/>
          <w:szCs w:val="22"/>
          <w:lang w:val="es-ES"/>
        </w:rPr>
      </w:pPr>
      <w:r>
        <w:rPr>
          <w:sz w:val="22"/>
          <w:szCs w:val="22"/>
          <w:lang w:val="es-ES"/>
        </w:rPr>
        <w:lastRenderedPageBreak/>
        <w:t xml:space="preserve">la evaluación de la </w:t>
      </w:r>
      <w:r>
        <w:rPr>
          <w:sz w:val="22"/>
          <w:szCs w:val="22"/>
          <w:vertAlign w:val="subscript"/>
          <w:lang w:val="es-ES"/>
        </w:rPr>
        <w:t>¡</w:t>
      </w:r>
      <w:r>
        <w:rPr>
          <w:sz w:val="22"/>
          <w:szCs w:val="22"/>
          <w:lang w:val="es-ES"/>
        </w:rPr>
        <w:t xml:space="preserve">capacidad empresarial con una nota de </w:t>
      </w:r>
      <w:r>
        <w:rPr>
          <w:b/>
          <w:bCs/>
          <w:sz w:val="22"/>
          <w:szCs w:val="22"/>
          <w:lang w:val="es-ES"/>
        </w:rPr>
        <w:t xml:space="preserve">97,97%. </w:t>
      </w:r>
      <w:r>
        <w:rPr>
          <w:sz w:val="22"/>
          <w:szCs w:val="22"/>
          <w:lang w:val="es-ES"/>
        </w:rPr>
        <w:t>(Léanse los folios 168 vuelto y 169 del expediente TAT-084-21)</w:t>
      </w:r>
    </w:p>
    <w:p w14:paraId="4978A0EE" w14:textId="66C3EC17" w:rsidR="008D6D70" w:rsidRDefault="00000000">
      <w:pPr>
        <w:numPr>
          <w:ilvl w:val="0"/>
          <w:numId w:val="12"/>
        </w:numPr>
        <w:kinsoku w:val="0"/>
        <w:overflowPunct w:val="0"/>
        <w:autoSpaceDE/>
        <w:autoSpaceDN/>
        <w:adjustRightInd/>
        <w:spacing w:before="273" w:line="251" w:lineRule="exact"/>
        <w:ind w:right="216"/>
        <w:jc w:val="both"/>
        <w:textAlignment w:val="baseline"/>
        <w:rPr>
          <w:spacing w:val="-2"/>
          <w:sz w:val="22"/>
          <w:szCs w:val="22"/>
          <w:lang w:val="es-ES"/>
        </w:rPr>
      </w:pPr>
      <w:r>
        <w:rPr>
          <w:spacing w:val="-2"/>
          <w:sz w:val="22"/>
          <w:szCs w:val="22"/>
          <w:lang w:val="es-ES"/>
        </w:rPr>
        <w:t xml:space="preserve">Según consulta de morosidad patronal realizada a la CCSS el </w:t>
      </w:r>
      <w:r>
        <w:rPr>
          <w:b/>
          <w:bCs/>
          <w:spacing w:val="-2"/>
          <w:sz w:val="22"/>
          <w:szCs w:val="22"/>
          <w:lang w:val="es-ES"/>
        </w:rPr>
        <w:t xml:space="preserve">16 de setiembre de 2021, </w:t>
      </w:r>
      <w:r>
        <w:rPr>
          <w:spacing w:val="-2"/>
          <w:sz w:val="22"/>
          <w:szCs w:val="22"/>
          <w:lang w:val="es-ES"/>
        </w:rPr>
        <w:t xml:space="preserve">aportada por el Consejo de Transporte Público, la empresa </w:t>
      </w:r>
      <w:r>
        <w:rPr>
          <w:b/>
          <w:bCs/>
          <w:spacing w:val="-2"/>
          <w:sz w:val="22"/>
          <w:szCs w:val="22"/>
          <w:lang w:val="es-ES"/>
        </w:rPr>
        <w:t>B</w:t>
      </w:r>
      <w:r w:rsidR="00694DF3">
        <w:rPr>
          <w:b/>
          <w:bCs/>
          <w:spacing w:val="-2"/>
          <w:sz w:val="22"/>
          <w:szCs w:val="22"/>
          <w:lang w:val="es-ES"/>
        </w:rPr>
        <w:t>YEL</w:t>
      </w:r>
      <w:r>
        <w:rPr>
          <w:b/>
          <w:bCs/>
          <w:spacing w:val="-2"/>
          <w:sz w:val="22"/>
          <w:szCs w:val="22"/>
          <w:lang w:val="es-ES"/>
        </w:rPr>
        <w:t xml:space="preserve">, </w:t>
      </w:r>
      <w:r>
        <w:rPr>
          <w:spacing w:val="-2"/>
          <w:sz w:val="22"/>
          <w:szCs w:val="22"/>
          <w:lang w:val="es-ES"/>
        </w:rPr>
        <w:t xml:space="preserve">se encontraba </w:t>
      </w:r>
      <w:r>
        <w:rPr>
          <w:i/>
          <w:iCs/>
          <w:spacing w:val="-2"/>
          <w:sz w:val="22"/>
          <w:szCs w:val="22"/>
          <w:lang w:val="es-ES"/>
        </w:rPr>
        <w:t xml:space="preserve">al día </w:t>
      </w:r>
      <w:r>
        <w:rPr>
          <w:spacing w:val="-2"/>
          <w:sz w:val="22"/>
          <w:szCs w:val="22"/>
          <w:lang w:val="es-ES"/>
        </w:rPr>
        <w:t>en ese momento. (Léase el folio 161 vuelto del expediente TAT-084-21)</w:t>
      </w:r>
    </w:p>
    <w:p w14:paraId="33C2946B" w14:textId="49033B6C" w:rsidR="008D6D70" w:rsidRDefault="00000000">
      <w:pPr>
        <w:numPr>
          <w:ilvl w:val="0"/>
          <w:numId w:val="12"/>
        </w:numPr>
        <w:kinsoku w:val="0"/>
        <w:overflowPunct w:val="0"/>
        <w:autoSpaceDE/>
        <w:autoSpaceDN/>
        <w:adjustRightInd/>
        <w:spacing w:before="266" w:line="251" w:lineRule="exact"/>
        <w:ind w:right="216"/>
        <w:jc w:val="both"/>
        <w:textAlignment w:val="baseline"/>
        <w:rPr>
          <w:sz w:val="22"/>
          <w:szCs w:val="22"/>
          <w:lang w:val="es-ES"/>
        </w:rPr>
      </w:pPr>
      <w:r>
        <w:rPr>
          <w:sz w:val="22"/>
          <w:szCs w:val="22"/>
          <w:lang w:val="es-ES"/>
        </w:rPr>
        <w:t xml:space="preserve">La Junta Directiva del Consejo de Transporte Público mediante </w:t>
      </w:r>
      <w:r>
        <w:rPr>
          <w:b/>
          <w:bCs/>
          <w:sz w:val="22"/>
          <w:szCs w:val="22"/>
          <w:lang w:val="es-ES"/>
        </w:rPr>
        <w:t xml:space="preserve">Artículo 7.1.37 de la Sesión Ordinaria 74-2021 del 28 de setiembre de 2021, </w:t>
      </w:r>
      <w:r>
        <w:rPr>
          <w:sz w:val="22"/>
          <w:szCs w:val="22"/>
          <w:lang w:val="es-ES"/>
        </w:rPr>
        <w:t xml:space="preserve">renovó el derecho de concesión que ostenta la empresa </w:t>
      </w:r>
      <w:r>
        <w:rPr>
          <w:b/>
          <w:bCs/>
          <w:sz w:val="22"/>
          <w:szCs w:val="22"/>
          <w:lang w:val="es-ES"/>
        </w:rPr>
        <w:t>B</w:t>
      </w:r>
      <w:r w:rsidR="00694DF3">
        <w:rPr>
          <w:b/>
          <w:bCs/>
          <w:sz w:val="22"/>
          <w:szCs w:val="22"/>
          <w:lang w:val="es-ES"/>
        </w:rPr>
        <w:t>YEL</w:t>
      </w:r>
      <w:r>
        <w:rPr>
          <w:b/>
          <w:bCs/>
          <w:sz w:val="22"/>
          <w:szCs w:val="22"/>
          <w:lang w:val="es-ES"/>
        </w:rPr>
        <w:t xml:space="preserve">, </w:t>
      </w:r>
      <w:r>
        <w:rPr>
          <w:sz w:val="22"/>
          <w:szCs w:val="22"/>
          <w:lang w:val="es-ES"/>
        </w:rPr>
        <w:t xml:space="preserve">en la </w:t>
      </w:r>
      <w:r>
        <w:rPr>
          <w:b/>
          <w:bCs/>
          <w:sz w:val="22"/>
          <w:szCs w:val="22"/>
          <w:lang w:val="es-ES"/>
        </w:rPr>
        <w:t xml:space="preserve">Ruta No. </w:t>
      </w:r>
      <w:r w:rsidR="00694DF3">
        <w:rPr>
          <w:b/>
          <w:bCs/>
          <w:sz w:val="22"/>
          <w:szCs w:val="22"/>
          <w:lang w:val="es-ES"/>
        </w:rPr>
        <w:t>000</w:t>
      </w:r>
      <w:r>
        <w:rPr>
          <w:b/>
          <w:bCs/>
          <w:sz w:val="22"/>
          <w:szCs w:val="22"/>
          <w:lang w:val="es-ES"/>
        </w:rPr>
        <w:t xml:space="preserve">, </w:t>
      </w:r>
      <w:r>
        <w:rPr>
          <w:sz w:val="22"/>
          <w:szCs w:val="22"/>
          <w:lang w:val="es-ES"/>
        </w:rPr>
        <w:t>para el periodo 2021</w:t>
      </w:r>
      <w:r>
        <w:rPr>
          <w:sz w:val="22"/>
          <w:szCs w:val="22"/>
          <w:lang w:val="es-ES"/>
        </w:rPr>
        <w:softHyphen/>
      </w:r>
      <w:r w:rsidR="00694DF3">
        <w:rPr>
          <w:sz w:val="22"/>
          <w:szCs w:val="22"/>
          <w:lang w:val="es-ES"/>
        </w:rPr>
        <w:t>-</w:t>
      </w:r>
      <w:r>
        <w:rPr>
          <w:sz w:val="22"/>
          <w:szCs w:val="22"/>
          <w:lang w:val="es-ES"/>
        </w:rPr>
        <w:t>2028. (Léanse los folios del 154 al 158 del expediente TAT-084-21)</w:t>
      </w:r>
    </w:p>
    <w:p w14:paraId="4AC48B10" w14:textId="7121C907" w:rsidR="008D6D70" w:rsidRDefault="00000000">
      <w:pPr>
        <w:numPr>
          <w:ilvl w:val="0"/>
          <w:numId w:val="12"/>
        </w:numPr>
        <w:kinsoku w:val="0"/>
        <w:overflowPunct w:val="0"/>
        <w:autoSpaceDE/>
        <w:autoSpaceDN/>
        <w:adjustRightInd/>
        <w:spacing w:before="285" w:line="251" w:lineRule="exact"/>
        <w:ind w:right="216"/>
        <w:jc w:val="both"/>
        <w:textAlignment w:val="baseline"/>
        <w:rPr>
          <w:sz w:val="22"/>
          <w:szCs w:val="22"/>
          <w:lang w:val="es-ES"/>
        </w:rPr>
      </w:pPr>
      <w:r>
        <w:rPr>
          <w:sz w:val="22"/>
          <w:szCs w:val="22"/>
          <w:lang w:val="es-ES"/>
        </w:rPr>
        <w:t xml:space="preserve">La empresa </w:t>
      </w:r>
      <w:r>
        <w:rPr>
          <w:b/>
          <w:bCs/>
          <w:sz w:val="22"/>
          <w:szCs w:val="22"/>
          <w:lang w:val="es-ES"/>
        </w:rPr>
        <w:t>B</w:t>
      </w:r>
      <w:r w:rsidR="00694DF3">
        <w:rPr>
          <w:b/>
          <w:bCs/>
          <w:sz w:val="22"/>
          <w:szCs w:val="22"/>
          <w:lang w:val="es-ES"/>
        </w:rPr>
        <w:t>YEL</w:t>
      </w:r>
      <w:r>
        <w:rPr>
          <w:b/>
          <w:bCs/>
          <w:sz w:val="22"/>
          <w:szCs w:val="22"/>
          <w:lang w:val="es-ES"/>
        </w:rPr>
        <w:t xml:space="preserve">, </w:t>
      </w:r>
      <w:r>
        <w:rPr>
          <w:sz w:val="22"/>
          <w:szCs w:val="22"/>
          <w:lang w:val="es-ES"/>
        </w:rPr>
        <w:t xml:space="preserve">para el </w:t>
      </w:r>
      <w:r>
        <w:rPr>
          <w:b/>
          <w:bCs/>
          <w:sz w:val="22"/>
          <w:szCs w:val="22"/>
          <w:lang w:val="es-ES"/>
        </w:rPr>
        <w:t xml:space="preserve">28 de setiembre de 2021 </w:t>
      </w:r>
      <w:r>
        <w:rPr>
          <w:sz w:val="22"/>
          <w:szCs w:val="22"/>
          <w:lang w:val="es-ES"/>
        </w:rPr>
        <w:t xml:space="preserve">se encontraba </w:t>
      </w:r>
      <w:r>
        <w:rPr>
          <w:b/>
          <w:bCs/>
          <w:sz w:val="22"/>
          <w:szCs w:val="22"/>
          <w:lang w:val="es-ES"/>
        </w:rPr>
        <w:t xml:space="preserve">inscrita </w:t>
      </w:r>
      <w:r>
        <w:rPr>
          <w:i/>
          <w:iCs/>
          <w:sz w:val="22"/>
          <w:szCs w:val="22"/>
          <w:lang w:val="es-ES"/>
        </w:rPr>
        <w:t xml:space="preserve">y </w:t>
      </w:r>
      <w:r>
        <w:rPr>
          <w:b/>
          <w:bCs/>
          <w:sz w:val="22"/>
          <w:szCs w:val="22"/>
          <w:lang w:val="es-ES"/>
        </w:rPr>
        <w:t xml:space="preserve">al día </w:t>
      </w:r>
      <w:r>
        <w:rPr>
          <w:sz w:val="22"/>
          <w:szCs w:val="22"/>
          <w:lang w:val="es-ES"/>
        </w:rPr>
        <w:t>ante la CCSS, 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130 del expediente TAT-084-21)</w:t>
      </w:r>
    </w:p>
    <w:p w14:paraId="7117B582" w14:textId="59CCB9D6" w:rsidR="008D6D70" w:rsidRDefault="00000000">
      <w:pPr>
        <w:numPr>
          <w:ilvl w:val="0"/>
          <w:numId w:val="12"/>
        </w:numPr>
        <w:kinsoku w:val="0"/>
        <w:overflowPunct w:val="0"/>
        <w:autoSpaceDE/>
        <w:autoSpaceDN/>
        <w:adjustRightInd/>
        <w:spacing w:before="276" w:line="251" w:lineRule="exact"/>
        <w:ind w:right="216"/>
        <w:jc w:val="both"/>
        <w:textAlignment w:val="baseline"/>
        <w:rPr>
          <w:spacing w:val="-1"/>
          <w:sz w:val="22"/>
          <w:szCs w:val="22"/>
          <w:lang w:val="es-ES"/>
        </w:rPr>
      </w:pPr>
      <w:r>
        <w:rPr>
          <w:spacing w:val="-1"/>
          <w:sz w:val="22"/>
          <w:szCs w:val="22"/>
          <w:lang w:val="es-ES"/>
        </w:rPr>
        <w:t xml:space="preserve">La empresa </w:t>
      </w:r>
      <w:r>
        <w:rPr>
          <w:b/>
          <w:bCs/>
          <w:spacing w:val="-1"/>
          <w:sz w:val="22"/>
          <w:szCs w:val="22"/>
          <w:lang w:val="es-ES"/>
        </w:rPr>
        <w:t>B</w:t>
      </w:r>
      <w:r w:rsidR="00694DF3">
        <w:rPr>
          <w:b/>
          <w:bCs/>
          <w:spacing w:val="-1"/>
          <w:sz w:val="22"/>
          <w:szCs w:val="22"/>
          <w:lang w:val="es-ES"/>
        </w:rPr>
        <w:t>YEL</w:t>
      </w:r>
      <w:r>
        <w:rPr>
          <w:b/>
          <w:bCs/>
          <w:spacing w:val="-1"/>
          <w:sz w:val="22"/>
          <w:szCs w:val="22"/>
          <w:lang w:val="es-ES"/>
        </w:rPr>
        <w:t xml:space="preserve">, </w:t>
      </w:r>
      <w:r>
        <w:rPr>
          <w:spacing w:val="-1"/>
          <w:sz w:val="22"/>
          <w:szCs w:val="22"/>
          <w:lang w:val="es-ES"/>
        </w:rPr>
        <w:t xml:space="preserve">concesionaria de la Ruta N° </w:t>
      </w:r>
      <w:r w:rsidR="00694DF3">
        <w:rPr>
          <w:spacing w:val="-1"/>
          <w:sz w:val="22"/>
          <w:szCs w:val="22"/>
          <w:lang w:val="es-ES"/>
        </w:rPr>
        <w:t>000</w:t>
      </w:r>
      <w:r>
        <w:rPr>
          <w:spacing w:val="-1"/>
          <w:sz w:val="22"/>
          <w:szCs w:val="22"/>
          <w:lang w:val="es-ES"/>
        </w:rPr>
        <w:t>, no se apersonó ante este Tribunal para atender la Prevención No. 2 de las 08:40 horas del 28 de enero de 2022, notificada el 2 de febrero de 2022, en la que le dio traslado recurso de apelación en subsidio y la medida cautelar solicitada por la Defensoría de los Habitantes de la República.</w:t>
      </w:r>
    </w:p>
    <w:p w14:paraId="359B2E1E" w14:textId="77777777" w:rsidR="008D6D70" w:rsidRDefault="00000000">
      <w:pPr>
        <w:numPr>
          <w:ilvl w:val="0"/>
          <w:numId w:val="13"/>
        </w:numPr>
        <w:kinsoku w:val="0"/>
        <w:overflowPunct w:val="0"/>
        <w:autoSpaceDE/>
        <w:autoSpaceDN/>
        <w:adjustRightInd/>
        <w:spacing w:before="279" w:line="267" w:lineRule="exact"/>
        <w:ind w:right="216"/>
        <w:jc w:val="both"/>
        <w:textAlignment w:val="baseline"/>
        <w:rPr>
          <w:spacing w:val="7"/>
          <w:sz w:val="22"/>
          <w:szCs w:val="22"/>
          <w:lang w:val="es-ES"/>
        </w:rPr>
      </w:pPr>
      <w:r>
        <w:rPr>
          <w:b/>
          <w:bCs/>
          <w:spacing w:val="7"/>
          <w:sz w:val="22"/>
          <w:szCs w:val="22"/>
          <w:lang w:val="es-ES"/>
        </w:rPr>
        <w:t xml:space="preserve">HECHOS NO PROBADOS: </w:t>
      </w:r>
      <w:r>
        <w:rPr>
          <w:spacing w:val="7"/>
          <w:sz w:val="22"/>
          <w:szCs w:val="22"/>
          <w:lang w:val="es-ES"/>
        </w:rPr>
        <w:t>Ninguno de relevancia para la resolución del presente asunto.</w:t>
      </w:r>
    </w:p>
    <w:p w14:paraId="1D451256" w14:textId="77777777" w:rsidR="008D6D70" w:rsidRDefault="00000000">
      <w:pPr>
        <w:numPr>
          <w:ilvl w:val="0"/>
          <w:numId w:val="14"/>
        </w:numPr>
        <w:kinsoku w:val="0"/>
        <w:overflowPunct w:val="0"/>
        <w:autoSpaceDE/>
        <w:autoSpaceDN/>
        <w:adjustRightInd/>
        <w:spacing w:before="423" w:line="271" w:lineRule="exact"/>
        <w:jc w:val="both"/>
        <w:textAlignment w:val="baseline"/>
        <w:rPr>
          <w:b/>
          <w:bCs/>
          <w:spacing w:val="12"/>
          <w:sz w:val="22"/>
          <w:szCs w:val="22"/>
          <w:lang w:val="es-ES"/>
        </w:rPr>
      </w:pPr>
      <w:r>
        <w:rPr>
          <w:b/>
          <w:bCs/>
          <w:spacing w:val="12"/>
          <w:sz w:val="22"/>
          <w:szCs w:val="22"/>
          <w:lang w:val="es-ES"/>
        </w:rPr>
        <w:t>CONSIDERACIONES DE FONDO.</w:t>
      </w:r>
    </w:p>
    <w:p w14:paraId="7DDD341F" w14:textId="26420905" w:rsidR="008D6D70" w:rsidRDefault="00000000" w:rsidP="00694DF3">
      <w:pPr>
        <w:tabs>
          <w:tab w:val="left" w:pos="792"/>
        </w:tabs>
        <w:kinsoku w:val="0"/>
        <w:overflowPunct w:val="0"/>
        <w:autoSpaceDE/>
        <w:autoSpaceDN/>
        <w:adjustRightInd/>
        <w:spacing w:before="326" w:line="313" w:lineRule="exact"/>
        <w:ind w:left="72" w:right="72"/>
        <w:jc w:val="both"/>
        <w:textAlignment w:val="baseline"/>
        <w:rPr>
          <w:b/>
          <w:bCs/>
          <w:spacing w:val="8"/>
          <w:sz w:val="22"/>
          <w:szCs w:val="22"/>
          <w:lang w:val="es-ES"/>
        </w:rPr>
      </w:pPr>
      <w:r>
        <w:rPr>
          <w:b/>
          <w:bCs/>
          <w:spacing w:val="8"/>
          <w:sz w:val="22"/>
          <w:szCs w:val="22"/>
          <w:lang w:val="es-ES"/>
        </w:rPr>
        <w:t>5.1.</w:t>
      </w:r>
      <w:r>
        <w:rPr>
          <w:b/>
          <w:bCs/>
          <w:spacing w:val="8"/>
          <w:sz w:val="22"/>
          <w:szCs w:val="22"/>
          <w:lang w:val="es-ES"/>
        </w:rPr>
        <w:tab/>
        <w:t xml:space="preserve">Objeto del presente Acto Resolutivo. </w:t>
      </w:r>
      <w:r>
        <w:rPr>
          <w:spacing w:val="8"/>
          <w:sz w:val="22"/>
          <w:szCs w:val="22"/>
          <w:lang w:val="es-ES"/>
        </w:rPr>
        <w:t xml:space="preserve">En su condición de contralor no jerárquico de </w:t>
      </w:r>
      <w:r>
        <w:rPr>
          <w:spacing w:val="8"/>
          <w:sz w:val="22"/>
          <w:szCs w:val="22"/>
          <w:lang w:val="es-ES"/>
        </w:rPr>
        <w:softHyphen/>
        <w:t xml:space="preserve">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pacing w:val="8"/>
          <w:sz w:val="22"/>
          <w:szCs w:val="22"/>
          <w:lang w:val="es-ES"/>
        </w:rPr>
        <w:t>B</w:t>
      </w:r>
      <w:r w:rsidR="00694DF3">
        <w:rPr>
          <w:b/>
          <w:bCs/>
          <w:spacing w:val="8"/>
          <w:sz w:val="22"/>
          <w:szCs w:val="22"/>
          <w:lang w:val="es-ES"/>
        </w:rPr>
        <w:t>YEL</w:t>
      </w:r>
      <w:r>
        <w:rPr>
          <w:b/>
          <w:bCs/>
          <w:spacing w:val="8"/>
          <w:sz w:val="22"/>
          <w:szCs w:val="22"/>
          <w:lang w:val="es-ES"/>
        </w:rPr>
        <w:t>.</w:t>
      </w:r>
    </w:p>
    <w:p w14:paraId="2A258306" w14:textId="77777777" w:rsidR="008D6D70" w:rsidRDefault="00000000">
      <w:pPr>
        <w:kinsoku w:val="0"/>
        <w:overflowPunct w:val="0"/>
        <w:autoSpaceDE/>
        <w:autoSpaceDN/>
        <w:adjustRightInd/>
        <w:spacing w:before="349" w:line="278" w:lineRule="exact"/>
        <w:ind w:left="72"/>
        <w:textAlignment w:val="baseline"/>
        <w:rPr>
          <w:b/>
          <w:bCs/>
          <w:spacing w:val="13"/>
          <w:sz w:val="22"/>
          <w:szCs w:val="22"/>
          <w:lang w:val="es-ES"/>
        </w:rPr>
      </w:pPr>
      <w:r>
        <w:rPr>
          <w:b/>
          <w:bCs/>
          <w:spacing w:val="13"/>
          <w:sz w:val="22"/>
          <w:szCs w:val="22"/>
          <w:lang w:val="es-ES"/>
        </w:rPr>
        <w:t>5.2 ANÁLISIS DE FONDO</w:t>
      </w:r>
    </w:p>
    <w:p w14:paraId="7C203719" w14:textId="77777777" w:rsidR="008D6D70" w:rsidRDefault="00000000">
      <w:pPr>
        <w:kinsoku w:val="0"/>
        <w:overflowPunct w:val="0"/>
        <w:autoSpaceDE/>
        <w:autoSpaceDN/>
        <w:adjustRightInd/>
        <w:spacing w:before="324" w:line="326" w:lineRule="exact"/>
        <w:ind w:left="72" w:right="216"/>
        <w:jc w:val="both"/>
        <w:textAlignment w:val="baseline"/>
        <w:rPr>
          <w:b/>
          <w:bCs/>
          <w:sz w:val="22"/>
          <w:szCs w:val="22"/>
          <w:lang w:val="es-ES"/>
        </w:rPr>
      </w:pPr>
      <w:r>
        <w:rPr>
          <w:b/>
          <w:bCs/>
          <w:sz w:val="22"/>
          <w:szCs w:val="22"/>
          <w:lang w:val="es-ES"/>
        </w:rPr>
        <w:t>5.2.1 Argumento respecto a la no aplicación de la calidad del servicio para el periodo 2020 y 2021 y no aplicación de normas técnicas INTE G:20 e INTE G:21.</w:t>
      </w:r>
    </w:p>
    <w:p w14:paraId="7AEEA394" w14:textId="77777777" w:rsidR="008D6D70" w:rsidRDefault="00000000">
      <w:pPr>
        <w:kinsoku w:val="0"/>
        <w:overflowPunct w:val="0"/>
        <w:autoSpaceDE/>
        <w:autoSpaceDN/>
        <w:adjustRightInd/>
        <w:spacing w:before="327" w:line="328" w:lineRule="exact"/>
        <w:ind w:left="72" w:right="216"/>
        <w:textAlignment w:val="baseline"/>
        <w:rPr>
          <w:spacing w:val="9"/>
          <w:sz w:val="22"/>
          <w:szCs w:val="22"/>
          <w:lang w:val="es-ES"/>
        </w:rPr>
      </w:pPr>
      <w:r>
        <w:rPr>
          <w:spacing w:val="9"/>
          <w:sz w:val="22"/>
          <w:szCs w:val="22"/>
          <w:lang w:val="es-ES"/>
        </w:rPr>
        <w:t>En primer término, este Tribunal debe señalar que él Decreto Ejecutivo No. 28833-MOPT y sus reformas, "Reglamento para la Evaluación y. Calificación de la Calidad del Servicio Público de Transporte Remunerado de Personas" publicado en el Diario Oficial La Gaceta</w:t>
      </w:r>
    </w:p>
    <w:p w14:paraId="4D3AD975" w14:textId="77777777" w:rsidR="008D6D70" w:rsidRDefault="008D6D70">
      <w:pPr>
        <w:widowControl/>
        <w:rPr>
          <w:sz w:val="24"/>
          <w:szCs w:val="24"/>
        </w:rPr>
        <w:sectPr w:rsidR="008D6D70">
          <w:pgSz w:w="12288" w:h="15763"/>
          <w:pgMar w:top="1380" w:right="1473" w:bottom="327" w:left="1695" w:header="720" w:footer="720" w:gutter="0"/>
          <w:cols w:space="720"/>
          <w:noEndnote/>
        </w:sectPr>
      </w:pPr>
    </w:p>
    <w:p w14:paraId="65B54487" w14:textId="77777777" w:rsidR="008D6D70" w:rsidRDefault="00000000">
      <w:pPr>
        <w:kinsoku w:val="0"/>
        <w:overflowPunct w:val="0"/>
        <w:autoSpaceDE/>
        <w:autoSpaceDN/>
        <w:adjustRightInd/>
        <w:spacing w:before="35" w:line="318" w:lineRule="exact"/>
        <w:ind w:left="144" w:right="144"/>
        <w:jc w:val="both"/>
        <w:textAlignment w:val="baseline"/>
        <w:rPr>
          <w:spacing w:val="-1"/>
          <w:sz w:val="24"/>
          <w:szCs w:val="24"/>
          <w:lang w:val="es-ES"/>
        </w:rPr>
      </w:pPr>
      <w:r>
        <w:rPr>
          <w:spacing w:val="-1"/>
          <w:sz w:val="24"/>
          <w:szCs w:val="24"/>
          <w:lang w:val="es-ES"/>
        </w:rPr>
        <w:lastRenderedPageBreak/>
        <w:t>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612E5E0" w14:textId="77777777" w:rsidR="008D6D70" w:rsidRDefault="00000000">
      <w:pPr>
        <w:kinsoku w:val="0"/>
        <w:overflowPunct w:val="0"/>
        <w:autoSpaceDE/>
        <w:autoSpaceDN/>
        <w:adjustRightInd/>
        <w:spacing w:before="307" w:line="318" w:lineRule="exact"/>
        <w:ind w:left="144" w:right="144"/>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4E09C5B9" w14:textId="77777777" w:rsidR="008D6D70" w:rsidRDefault="00000000">
      <w:pPr>
        <w:kinsoku w:val="0"/>
        <w:overflowPunct w:val="0"/>
        <w:autoSpaceDE/>
        <w:autoSpaceDN/>
        <w:adjustRightInd/>
        <w:spacing w:before="300" w:line="318" w:lineRule="exact"/>
        <w:ind w:left="144" w:right="144"/>
        <w:jc w:val="both"/>
        <w:textAlignment w:val="baseline"/>
        <w:rPr>
          <w:sz w:val="24"/>
          <w:szCs w:val="24"/>
          <w:lang w:val="es-ES"/>
        </w:rPr>
      </w:pPr>
      <w:r>
        <w:rPr>
          <w:sz w:val="24"/>
          <w:szCs w:val="24"/>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w:t>
      </w:r>
      <w:r>
        <w:rPr>
          <w:sz w:val="24"/>
          <w:szCs w:val="24"/>
          <w:vertAlign w:val="subscript"/>
          <w:lang w:val="es-ES"/>
        </w:rPr>
        <w:t>7</w:t>
      </w:r>
      <w:r>
        <w:rPr>
          <w:sz w:val="24"/>
          <w:szCs w:val="24"/>
          <w:lang w:val="es-ES"/>
        </w:rPr>
        <w:t>MOPT, no aplicándose, como era obligatorio, las Evaluaciones de la Calidad del Servicio Público de Transporte Remunerado de Personas, situación que no sucede en el presente caso.</w:t>
      </w:r>
    </w:p>
    <w:p w14:paraId="67F33414" w14:textId="77777777" w:rsidR="008D6D70" w:rsidRDefault="00000000">
      <w:pPr>
        <w:kinsoku w:val="0"/>
        <w:overflowPunct w:val="0"/>
        <w:autoSpaceDE/>
        <w:autoSpaceDN/>
        <w:adjustRightInd/>
        <w:spacing w:before="292" w:line="318" w:lineRule="exact"/>
        <w:ind w:left="144" w:right="144"/>
        <w:jc w:val="both"/>
        <w:textAlignment w:val="baseline"/>
        <w:rPr>
          <w:spacing w:val="-2"/>
          <w:sz w:val="24"/>
          <w:szCs w:val="24"/>
          <w:lang w:val="es-ES"/>
        </w:rPr>
      </w:pPr>
      <w:r>
        <w:rPr>
          <w:spacing w:val="-2"/>
          <w:sz w:val="24"/>
          <w:szCs w:val="24"/>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ario 2019.</w:t>
      </w:r>
    </w:p>
    <w:p w14:paraId="7821D65A" w14:textId="77777777" w:rsidR="008D6D70" w:rsidRDefault="00000000">
      <w:pPr>
        <w:kinsoku w:val="0"/>
        <w:overflowPunct w:val="0"/>
        <w:autoSpaceDE/>
        <w:autoSpaceDN/>
        <w:adjustRightInd/>
        <w:spacing w:before="324" w:line="318" w:lineRule="exact"/>
        <w:ind w:left="144" w:right="144"/>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45293AE6" w14:textId="77777777" w:rsidR="008D6D70" w:rsidRDefault="00000000">
      <w:pPr>
        <w:kinsoku w:val="0"/>
        <w:overflowPunct w:val="0"/>
        <w:autoSpaceDE/>
        <w:autoSpaceDN/>
        <w:adjustRightInd/>
        <w:spacing w:before="330" w:line="253" w:lineRule="exact"/>
        <w:ind w:left="720" w:right="648"/>
        <w:jc w:val="both"/>
        <w:textAlignment w:val="baseline"/>
        <w:rPr>
          <w:i/>
          <w:iCs/>
          <w:spacing w:val="-8"/>
          <w:sz w:val="24"/>
          <w:szCs w:val="24"/>
          <w:lang w:val="es-ES"/>
        </w:rPr>
      </w:pPr>
      <w:r>
        <w:rPr>
          <w:i/>
          <w:iCs/>
          <w:spacing w:val="-8"/>
          <w:sz w:val="24"/>
          <w:szCs w:val="24"/>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7D77BFC" w14:textId="77777777" w:rsidR="008D6D70" w:rsidRDefault="008D6D70">
      <w:pPr>
        <w:widowControl/>
        <w:rPr>
          <w:sz w:val="24"/>
          <w:szCs w:val="24"/>
        </w:rPr>
        <w:sectPr w:rsidR="008D6D70">
          <w:pgSz w:w="12288" w:h="15763"/>
          <w:pgMar w:top="1180" w:right="1538" w:bottom="647" w:left="1630" w:header="720" w:footer="720" w:gutter="0"/>
          <w:cols w:space="720"/>
          <w:noEndnote/>
        </w:sectPr>
      </w:pPr>
    </w:p>
    <w:p w14:paraId="10BC3EAE" w14:textId="77777777" w:rsidR="008D6D70" w:rsidRDefault="00000000">
      <w:pPr>
        <w:kinsoku w:val="0"/>
        <w:overflowPunct w:val="0"/>
        <w:autoSpaceDE/>
        <w:autoSpaceDN/>
        <w:adjustRightInd/>
        <w:spacing w:before="7" w:line="252" w:lineRule="exact"/>
        <w:ind w:left="648" w:right="720"/>
        <w:jc w:val="both"/>
        <w:textAlignment w:val="baseline"/>
        <w:rPr>
          <w:i/>
          <w:iCs/>
          <w:sz w:val="22"/>
          <w:szCs w:val="22"/>
          <w:lang w:val="es-ES"/>
        </w:rPr>
      </w:pPr>
      <w:r>
        <w:rPr>
          <w:i/>
          <w:iCs/>
          <w:sz w:val="22"/>
          <w:szCs w:val="22"/>
          <w:lang w:val="es-ES"/>
        </w:rPr>
        <w:lastRenderedPageBreak/>
        <w:t>"Transitorio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20BD524F" w14:textId="77777777" w:rsidR="008D6D70" w:rsidRDefault="00000000">
      <w:pPr>
        <w:kinsoku w:val="0"/>
        <w:overflowPunct w:val="0"/>
        <w:autoSpaceDE/>
        <w:autoSpaceDN/>
        <w:adjustRightInd/>
        <w:spacing w:line="250" w:lineRule="exact"/>
        <w:ind w:left="648" w:right="720"/>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A0B63EA" w14:textId="77777777" w:rsidR="008D6D70" w:rsidRDefault="00000000">
      <w:pPr>
        <w:kinsoku w:val="0"/>
        <w:overflowPunct w:val="0"/>
        <w:autoSpaceDE/>
        <w:autoSpaceDN/>
        <w:adjustRightInd/>
        <w:spacing w:before="227" w:line="316" w:lineRule="exact"/>
        <w:ind w:right="144"/>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4204B8DC" w14:textId="77777777" w:rsidR="008D6D70" w:rsidRDefault="00000000">
      <w:pPr>
        <w:kinsoku w:val="0"/>
        <w:overflowPunct w:val="0"/>
        <w:autoSpaceDE/>
        <w:autoSpaceDN/>
        <w:adjustRightInd/>
        <w:spacing w:before="329" w:line="252" w:lineRule="exact"/>
        <w:ind w:left="648" w:right="720"/>
        <w:jc w:val="both"/>
        <w:textAlignment w:val="baseline"/>
        <w:rPr>
          <w:i/>
          <w:iCs/>
          <w:sz w:val="22"/>
          <w:szCs w:val="22"/>
          <w:lang w:val="es-ES"/>
        </w:rPr>
      </w:pPr>
      <w:r>
        <w:rPr>
          <w:i/>
          <w:iCs/>
          <w:sz w:val="22"/>
          <w:szCs w:val="22"/>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A34BA3F" w14:textId="77777777" w:rsidR="008D6D70" w:rsidRDefault="00000000">
      <w:pPr>
        <w:kinsoku w:val="0"/>
        <w:overflowPunct w:val="0"/>
        <w:autoSpaceDE/>
        <w:autoSpaceDN/>
        <w:adjustRightInd/>
        <w:spacing w:before="269" w:line="252" w:lineRule="exact"/>
        <w:ind w:left="648" w:right="720"/>
        <w:jc w:val="both"/>
        <w:textAlignment w:val="baseline"/>
        <w:rPr>
          <w:i/>
          <w:iCs/>
          <w:spacing w:val="-1"/>
          <w:sz w:val="22"/>
          <w:szCs w:val="22"/>
          <w:lang w:val="es-ES"/>
        </w:rPr>
      </w:pPr>
      <w:r>
        <w:rPr>
          <w:i/>
          <w:iCs/>
          <w:spacing w:val="-1"/>
          <w:sz w:val="22"/>
          <w:szCs w:val="22"/>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63D9D30F" w14:textId="4E60CC5F" w:rsidR="008D6D70" w:rsidRDefault="00000000">
      <w:pPr>
        <w:kinsoku w:val="0"/>
        <w:overflowPunct w:val="0"/>
        <w:autoSpaceDE/>
        <w:autoSpaceDN/>
        <w:adjustRightInd/>
        <w:spacing w:before="273" w:line="259" w:lineRule="exact"/>
        <w:ind w:left="648" w:right="720"/>
        <w:jc w:val="both"/>
        <w:textAlignment w:val="baseline"/>
        <w:rPr>
          <w:i/>
          <w:iCs/>
          <w:spacing w:val="-2"/>
          <w:sz w:val="22"/>
          <w:szCs w:val="22"/>
          <w:lang w:val="es-ES"/>
        </w:rPr>
      </w:pPr>
      <w:r>
        <w:rPr>
          <w:i/>
          <w:iCs/>
          <w:spacing w:val="-2"/>
          <w:sz w:val="22"/>
          <w:szCs w:val="22"/>
          <w:lang w:val="es-ES"/>
        </w:rPr>
        <w:t>En garantía del principio de continuidad del servicio público bajo parámetros básicos de prestación, el</w:t>
      </w:r>
      <w:r w:rsidR="00694DF3">
        <w:rPr>
          <w:i/>
          <w:iCs/>
          <w:spacing w:val="-2"/>
          <w:sz w:val="22"/>
          <w:szCs w:val="22"/>
          <w:lang w:val="es-ES"/>
        </w:rPr>
        <w:t xml:space="preserve"> </w:t>
      </w:r>
      <w:r>
        <w:rPr>
          <w:i/>
          <w:iCs/>
          <w:spacing w:val="-2"/>
          <w:sz w:val="22"/>
          <w:szCs w:val="22"/>
          <w:lang w:val="es-ES"/>
        </w:rPr>
        <w:t>Ministerio de Obras Públicas y Transportes y el Consejo de Transporte Público poseen las facultades legales y reglamentarias suficientes para vigilar, controlar, fiscalizar e intervenir ante los operadores, en resguardo del interés público</w:t>
      </w:r>
    </w:p>
    <w:p w14:paraId="79B97113" w14:textId="77777777" w:rsidR="008D6D70" w:rsidRDefault="008D6D70">
      <w:pPr>
        <w:widowControl/>
        <w:rPr>
          <w:sz w:val="24"/>
          <w:szCs w:val="24"/>
        </w:rPr>
        <w:sectPr w:rsidR="008D6D70">
          <w:pgSz w:w="12288" w:h="15821"/>
          <w:pgMar w:top="1800" w:right="1514" w:bottom="365" w:left="1654" w:header="720" w:footer="720" w:gutter="0"/>
          <w:cols w:space="720"/>
          <w:noEndnote/>
        </w:sectPr>
      </w:pPr>
    </w:p>
    <w:p w14:paraId="5A33D1F3" w14:textId="77777777" w:rsidR="008D6D70" w:rsidRDefault="00000000">
      <w:pPr>
        <w:kinsoku w:val="0"/>
        <w:overflowPunct w:val="0"/>
        <w:autoSpaceDE/>
        <w:autoSpaceDN/>
        <w:adjustRightInd/>
        <w:spacing w:before="29" w:line="256" w:lineRule="exact"/>
        <w:ind w:left="648" w:right="720"/>
        <w:jc w:val="both"/>
        <w:textAlignment w:val="baseline"/>
        <w:rPr>
          <w:i/>
          <w:iCs/>
          <w:spacing w:val="-9"/>
          <w:sz w:val="24"/>
          <w:szCs w:val="24"/>
          <w:lang w:val="es-ES"/>
        </w:rPr>
      </w:pPr>
      <w:r>
        <w:rPr>
          <w:i/>
          <w:iCs/>
          <w:spacing w:val="-9"/>
          <w:sz w:val="24"/>
          <w:szCs w:val="24"/>
          <w:lang w:val="es-ES"/>
        </w:rPr>
        <w:lastRenderedPageBreak/>
        <w:t>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10A2E6C" w14:textId="77777777" w:rsidR="008D6D70" w:rsidRDefault="00000000">
      <w:pPr>
        <w:kinsoku w:val="0"/>
        <w:overflowPunct w:val="0"/>
        <w:autoSpaceDE/>
        <w:autoSpaceDN/>
        <w:adjustRightInd/>
        <w:spacing w:before="247" w:line="317" w:lineRule="exact"/>
        <w:ind w:left="144" w:right="144"/>
        <w:jc w:val="both"/>
        <w:textAlignment w:val="baseline"/>
        <w:rPr>
          <w:spacing w:val="-1"/>
          <w:sz w:val="24"/>
          <w:szCs w:val="24"/>
          <w:lang w:val="es-ES"/>
        </w:rPr>
      </w:pPr>
      <w:r>
        <w:rPr>
          <w:spacing w:val="-1"/>
          <w:sz w:val="24"/>
          <w:szCs w:val="24"/>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pacing w:val="-1"/>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ario 2019.</w:t>
      </w:r>
    </w:p>
    <w:p w14:paraId="4EA3A23A" w14:textId="2EB547B1" w:rsidR="008D6D70" w:rsidRDefault="00000000">
      <w:pPr>
        <w:kinsoku w:val="0"/>
        <w:overflowPunct w:val="0"/>
        <w:autoSpaceDE/>
        <w:autoSpaceDN/>
        <w:adjustRightInd/>
        <w:spacing w:before="304" w:line="317" w:lineRule="exact"/>
        <w:ind w:left="144" w:right="144"/>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7.10.12 de la Sesión Ordinaria 37-2020 del 14 de mayo de 2020, </w:t>
      </w:r>
      <w:r>
        <w:rPr>
          <w:sz w:val="24"/>
          <w:szCs w:val="24"/>
          <w:lang w:val="es-ES"/>
        </w:rPr>
        <w:t xml:space="preserve">adoptado por la Junta Directiva del Consejo de Transporte Público, se aprobó a la empresa </w:t>
      </w:r>
      <w:r>
        <w:rPr>
          <w:b/>
          <w:bCs/>
          <w:sz w:val="24"/>
          <w:szCs w:val="24"/>
          <w:lang w:val="es-ES"/>
        </w:rPr>
        <w:t>B</w:t>
      </w:r>
      <w:r w:rsidR="00694DF3">
        <w:rPr>
          <w:b/>
          <w:bCs/>
          <w:sz w:val="24"/>
          <w:szCs w:val="24"/>
          <w:lang w:val="es-ES"/>
        </w:rPr>
        <w:t>YEL</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SALASA, </w:t>
      </w:r>
      <w:r>
        <w:rPr>
          <w:sz w:val="24"/>
          <w:szCs w:val="24"/>
          <w:lang w:val="es-ES"/>
        </w:rPr>
        <w:t xml:space="preserve">con una calificación ponderada de </w:t>
      </w:r>
      <w:r>
        <w:rPr>
          <w:b/>
          <w:bCs/>
          <w:sz w:val="24"/>
          <w:szCs w:val="24"/>
          <w:lang w:val="es-ES"/>
        </w:rPr>
        <w:t>92 puntos.</w:t>
      </w:r>
    </w:p>
    <w:p w14:paraId="76935F5D" w14:textId="77777777" w:rsidR="008D6D70" w:rsidRDefault="00000000">
      <w:pPr>
        <w:kinsoku w:val="0"/>
        <w:overflowPunct w:val="0"/>
        <w:autoSpaceDE/>
        <w:autoSpaceDN/>
        <w:adjustRightInd/>
        <w:spacing w:before="329" w:line="317" w:lineRule="exact"/>
        <w:ind w:left="144" w:right="144"/>
        <w:jc w:val="both"/>
        <w:textAlignment w:val="baseline"/>
        <w:rPr>
          <w:spacing w:val="-1"/>
          <w:sz w:val="24"/>
          <w:szCs w:val="24"/>
          <w:lang w:val="es-ES"/>
        </w:rPr>
      </w:pPr>
      <w:r>
        <w:rPr>
          <w:spacing w:val="-1"/>
          <w:sz w:val="24"/>
          <w:szCs w:val="24"/>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arios 2020 y</w:t>
      </w:r>
    </w:p>
    <w:p w14:paraId="71E00D25" w14:textId="77777777" w:rsidR="008D6D70" w:rsidRDefault="008D6D70">
      <w:pPr>
        <w:widowControl/>
        <w:rPr>
          <w:sz w:val="24"/>
          <w:szCs w:val="24"/>
        </w:rPr>
        <w:sectPr w:rsidR="008D6D70">
          <w:pgSz w:w="12288" w:h="15821"/>
          <w:pgMar w:top="1220" w:right="1543" w:bottom="685" w:left="1625" w:header="720" w:footer="720" w:gutter="0"/>
          <w:cols w:space="720"/>
          <w:noEndnote/>
        </w:sectPr>
      </w:pPr>
    </w:p>
    <w:p w14:paraId="3B652E9E" w14:textId="77777777" w:rsidR="008D6D70" w:rsidRDefault="00000000">
      <w:pPr>
        <w:kinsoku w:val="0"/>
        <w:overflowPunct w:val="0"/>
        <w:autoSpaceDE/>
        <w:autoSpaceDN/>
        <w:adjustRightInd/>
        <w:spacing w:line="315" w:lineRule="exact"/>
        <w:ind w:left="72" w:right="144"/>
        <w:jc w:val="both"/>
        <w:textAlignment w:val="baseline"/>
        <w:rPr>
          <w:spacing w:val="7"/>
          <w:sz w:val="22"/>
          <w:szCs w:val="22"/>
          <w:lang w:val="es-ES"/>
        </w:rPr>
      </w:pPr>
      <w:r>
        <w:rPr>
          <w:spacing w:val="7"/>
          <w:sz w:val="22"/>
          <w:szCs w:val="22"/>
          <w:lang w:val="es-ES"/>
        </w:rPr>
        <w:lastRenderedPageBreak/>
        <w:t>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3BA25B6" w14:textId="77777777" w:rsidR="008D6D70" w:rsidRDefault="00000000">
      <w:pPr>
        <w:kinsoku w:val="0"/>
        <w:overflowPunct w:val="0"/>
        <w:autoSpaceDE/>
        <w:autoSpaceDN/>
        <w:adjustRightInd/>
        <w:spacing w:before="320" w:line="320" w:lineRule="exact"/>
        <w:ind w:left="72" w:right="144"/>
        <w:jc w:val="both"/>
        <w:textAlignment w:val="baseline"/>
        <w:rPr>
          <w:b/>
          <w:bCs/>
          <w:spacing w:val="8"/>
          <w:sz w:val="22"/>
          <w:szCs w:val="22"/>
          <w:lang w:val="es-ES"/>
        </w:rPr>
      </w:pPr>
      <w:r>
        <w:rPr>
          <w:b/>
          <w:bCs/>
          <w:spacing w:val="8"/>
          <w:sz w:val="22"/>
          <w:szCs w:val="22"/>
          <w:lang w:val="es-ES"/>
        </w:rPr>
        <w:t>5.2.2 Sobre la renovación de las concesiones por más de tres décadas de forma consecutiva.</w:t>
      </w:r>
    </w:p>
    <w:p w14:paraId="07458772" w14:textId="77777777" w:rsidR="008D6D70" w:rsidRDefault="00000000">
      <w:pPr>
        <w:kinsoku w:val="0"/>
        <w:overflowPunct w:val="0"/>
        <w:autoSpaceDE/>
        <w:autoSpaceDN/>
        <w:adjustRightInd/>
        <w:spacing w:before="322" w:line="317" w:lineRule="exact"/>
        <w:ind w:left="72" w:right="144"/>
        <w:jc w:val="both"/>
        <w:textAlignment w:val="baseline"/>
        <w:rPr>
          <w:spacing w:val="8"/>
          <w:sz w:val="22"/>
          <w:szCs w:val="22"/>
          <w:lang w:val="es-ES"/>
        </w:rPr>
      </w:pPr>
      <w:r>
        <w:rPr>
          <w:spacing w:val="8"/>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1169C91A" w14:textId="77777777" w:rsidR="008D6D70" w:rsidRDefault="00000000">
      <w:pPr>
        <w:kinsoku w:val="0"/>
        <w:overflowPunct w:val="0"/>
        <w:autoSpaceDE/>
        <w:autoSpaceDN/>
        <w:adjustRightInd/>
        <w:spacing w:before="316" w:line="253" w:lineRule="exact"/>
        <w:ind w:left="720" w:right="648"/>
        <w:jc w:val="both"/>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2254B620" w14:textId="77777777" w:rsidR="008D6D70" w:rsidRDefault="00000000">
      <w:pPr>
        <w:kinsoku w:val="0"/>
        <w:overflowPunct w:val="0"/>
        <w:autoSpaceDE/>
        <w:autoSpaceDN/>
        <w:adjustRightInd/>
        <w:spacing w:before="252" w:line="253" w:lineRule="exact"/>
        <w:ind w:left="720"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6DBAEA3" w14:textId="77777777" w:rsidR="008D6D70" w:rsidRDefault="00000000">
      <w:pPr>
        <w:kinsoku w:val="0"/>
        <w:overflowPunct w:val="0"/>
        <w:autoSpaceDE/>
        <w:autoSpaceDN/>
        <w:adjustRightInd/>
        <w:spacing w:before="1" w:line="253" w:lineRule="exact"/>
        <w:ind w:left="720" w:right="648"/>
        <w:jc w:val="both"/>
        <w:textAlignment w:val="baseline"/>
        <w:rPr>
          <w:i/>
          <w:iCs/>
          <w:sz w:val="22"/>
          <w:szCs w:val="22"/>
          <w:lang w:val="es-ES"/>
        </w:rPr>
      </w:pPr>
      <w:r>
        <w:rPr>
          <w:i/>
          <w:iCs/>
          <w:sz w:val="22"/>
          <w:szCs w:val="22"/>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54C761DB" w14:textId="451D880F" w:rsidR="008D6D70" w:rsidRDefault="00000000">
      <w:pPr>
        <w:kinsoku w:val="0"/>
        <w:overflowPunct w:val="0"/>
        <w:autoSpaceDE/>
        <w:autoSpaceDN/>
        <w:adjustRightInd/>
        <w:spacing w:before="241" w:line="253" w:lineRule="exact"/>
        <w:ind w:left="720" w:right="648"/>
        <w:jc w:val="both"/>
        <w:textAlignment w:val="baseline"/>
        <w:rPr>
          <w:i/>
          <w:iCs/>
          <w:sz w:val="22"/>
          <w:szCs w:val="22"/>
          <w:lang w:val="es-ES"/>
        </w:rPr>
      </w:pPr>
      <w:r>
        <w:rPr>
          <w:i/>
          <w:iCs/>
          <w:sz w:val="22"/>
          <w:szCs w:val="22"/>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w:t>
      </w:r>
      <w:r w:rsidR="00694DF3">
        <w:rPr>
          <w:i/>
          <w:iCs/>
          <w:sz w:val="22"/>
          <w:szCs w:val="22"/>
          <w:lang w:val="es-ES"/>
        </w:rPr>
        <w:t>a</w:t>
      </w:r>
      <w:r>
        <w:rPr>
          <w:i/>
          <w:iCs/>
          <w:sz w:val="22"/>
          <w:szCs w:val="22"/>
          <w:lang w:val="es-ES"/>
        </w:rPr>
        <w:t xml:space="preserve"> cumplido a cabalidad con todas y cada una de sus obligaciones y se ha comprometido formalmente a cumplir con las disposiciones que se establezcan conforme a la ley N° 3503. (Así reformado por el artículo 1° de la ley No. 5523 de 7 de mayo de 1974)."</w:t>
      </w:r>
    </w:p>
    <w:p w14:paraId="0001E2B5" w14:textId="77777777" w:rsidR="008D6D70" w:rsidRDefault="00000000">
      <w:pPr>
        <w:kinsoku w:val="0"/>
        <w:overflowPunct w:val="0"/>
        <w:autoSpaceDE/>
        <w:autoSpaceDN/>
        <w:adjustRightInd/>
        <w:spacing w:before="233" w:line="317" w:lineRule="exact"/>
        <w:ind w:left="72" w:right="144"/>
        <w:jc w:val="both"/>
        <w:textAlignment w:val="baseline"/>
        <w:rPr>
          <w:spacing w:val="8"/>
          <w:sz w:val="22"/>
          <w:szCs w:val="22"/>
          <w:lang w:val="es-ES"/>
        </w:rPr>
      </w:pPr>
      <w:r>
        <w:rPr>
          <w:spacing w:val="8"/>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D30B40C" w14:textId="77777777" w:rsidR="008D6D70" w:rsidRDefault="008D6D70">
      <w:pPr>
        <w:widowControl/>
        <w:rPr>
          <w:sz w:val="24"/>
          <w:szCs w:val="24"/>
        </w:rPr>
        <w:sectPr w:rsidR="008D6D70">
          <w:pgSz w:w="12288" w:h="15816"/>
          <w:pgMar w:top="1480" w:right="1517" w:bottom="360" w:left="1651" w:header="720" w:footer="720" w:gutter="0"/>
          <w:cols w:space="720"/>
          <w:noEndnote/>
        </w:sectPr>
      </w:pPr>
    </w:p>
    <w:p w14:paraId="4077EC01" w14:textId="77777777" w:rsidR="008D6D70" w:rsidRDefault="00000000">
      <w:pPr>
        <w:kinsoku w:val="0"/>
        <w:overflowPunct w:val="0"/>
        <w:autoSpaceDE/>
        <w:autoSpaceDN/>
        <w:adjustRightInd/>
        <w:spacing w:line="321" w:lineRule="exact"/>
        <w:ind w:left="72" w:right="72"/>
        <w:jc w:val="both"/>
        <w:textAlignment w:val="baseline"/>
        <w:rPr>
          <w:spacing w:val="7"/>
          <w:sz w:val="22"/>
          <w:szCs w:val="22"/>
          <w:lang w:val="es-ES"/>
        </w:rPr>
      </w:pPr>
      <w:r>
        <w:rPr>
          <w:spacing w:val="7"/>
          <w:sz w:val="22"/>
          <w:szCs w:val="22"/>
          <w:lang w:val="es-ES"/>
        </w:rPr>
        <w:lastRenderedPageBreak/>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53A5AC51" w14:textId="77777777" w:rsidR="008D6D70" w:rsidRDefault="00000000">
      <w:pPr>
        <w:kinsoku w:val="0"/>
        <w:overflowPunct w:val="0"/>
        <w:autoSpaceDE/>
        <w:autoSpaceDN/>
        <w:adjustRightInd/>
        <w:spacing w:before="325" w:line="321" w:lineRule="exact"/>
        <w:ind w:left="72"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15D083FC" w14:textId="58D2CA63" w:rsidR="008D6D70" w:rsidRDefault="00000000">
      <w:pPr>
        <w:kinsoku w:val="0"/>
        <w:overflowPunct w:val="0"/>
        <w:autoSpaceDE/>
        <w:autoSpaceDN/>
        <w:adjustRightInd/>
        <w:spacing w:before="341" w:line="232" w:lineRule="exact"/>
        <w:ind w:left="648" w:right="72"/>
        <w:jc w:val="both"/>
        <w:textAlignment w:val="baseline"/>
        <w:rPr>
          <w:i/>
          <w:iCs/>
          <w:spacing w:val="12"/>
          <w:sz w:val="22"/>
          <w:szCs w:val="22"/>
          <w:lang w:val="es-ES"/>
        </w:rPr>
      </w:pPr>
      <w:r>
        <w:rPr>
          <w:i/>
          <w:iCs/>
          <w:spacing w:val="12"/>
          <w:sz w:val="22"/>
          <w:szCs w:val="22"/>
          <w:lang w:val="es-ES"/>
        </w:rPr>
        <w:t>"(</w:t>
      </w:r>
      <w:r w:rsidR="00694DF3">
        <w:rPr>
          <w:i/>
          <w:iCs/>
          <w:spacing w:val="12"/>
          <w:sz w:val="22"/>
          <w:szCs w:val="22"/>
          <w:lang w:val="es-ES"/>
        </w:rPr>
        <w:t>…</w:t>
      </w:r>
      <w:r>
        <w:rPr>
          <w:i/>
          <w:iCs/>
          <w:spacing w:val="12"/>
          <w:sz w:val="22"/>
          <w:szCs w:val="22"/>
          <w:lang w:val="es-ES"/>
        </w:rPr>
        <w:t>)</w:t>
      </w:r>
    </w:p>
    <w:p w14:paraId="7B6404E1" w14:textId="77777777" w:rsidR="008D6D70" w:rsidRDefault="00000000">
      <w:pPr>
        <w:kinsoku w:val="0"/>
        <w:overflowPunct w:val="0"/>
        <w:autoSpaceDE/>
        <w:autoSpaceDN/>
        <w:adjustRightInd/>
        <w:spacing w:line="248" w:lineRule="exact"/>
        <w:ind w:left="648" w:right="720"/>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71C1DA1" w14:textId="77777777" w:rsidR="008D6D70" w:rsidRDefault="00000000">
      <w:pPr>
        <w:kinsoku w:val="0"/>
        <w:overflowPunct w:val="0"/>
        <w:autoSpaceDE/>
        <w:autoSpaceDN/>
        <w:adjustRightInd/>
        <w:spacing w:before="250" w:line="253" w:lineRule="exact"/>
        <w:ind w:left="648" w:right="720"/>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w:t>
      </w:r>
    </w:p>
    <w:p w14:paraId="49C18894" w14:textId="77777777" w:rsidR="008D6D70" w:rsidRDefault="008D6D70">
      <w:pPr>
        <w:widowControl/>
        <w:rPr>
          <w:sz w:val="24"/>
          <w:szCs w:val="24"/>
        </w:rPr>
        <w:sectPr w:rsidR="008D6D70">
          <w:pgSz w:w="12288" w:h="15816"/>
          <w:pgMar w:top="1220" w:right="1553" w:bottom="640" w:left="1615" w:header="720" w:footer="720" w:gutter="0"/>
          <w:cols w:space="720"/>
          <w:noEndnote/>
        </w:sectPr>
      </w:pPr>
    </w:p>
    <w:p w14:paraId="20A175FA" w14:textId="77777777" w:rsidR="008D6D70" w:rsidRDefault="00000000">
      <w:pPr>
        <w:kinsoku w:val="0"/>
        <w:overflowPunct w:val="0"/>
        <w:autoSpaceDE/>
        <w:autoSpaceDN/>
        <w:adjustRightInd/>
        <w:spacing w:before="13" w:line="253" w:lineRule="exact"/>
        <w:ind w:left="648" w:right="648"/>
        <w:jc w:val="both"/>
        <w:textAlignment w:val="baseline"/>
        <w:rPr>
          <w:i/>
          <w:iCs/>
          <w:sz w:val="22"/>
          <w:szCs w:val="22"/>
          <w:lang w:val="es-ES"/>
        </w:rPr>
      </w:pPr>
      <w:r>
        <w:rPr>
          <w:i/>
          <w:iCs/>
          <w:sz w:val="22"/>
          <w:szCs w:val="22"/>
          <w:lang w:val="es-ES"/>
        </w:rPr>
        <w:lastRenderedPageBreak/>
        <w:t>3503. Asimismo, se recomendó modificar el artículo 21 para darle la redacción que hoy conocemos. Dicho veto fue aceptado por los señores legisladores, que emitieron la ley 5523.</w:t>
      </w:r>
    </w:p>
    <w:p w14:paraId="6D37B3FC" w14:textId="77777777" w:rsidR="008D6D70" w:rsidRDefault="00000000">
      <w:pPr>
        <w:kinsoku w:val="0"/>
        <w:overflowPunct w:val="0"/>
        <w:autoSpaceDE/>
        <w:autoSpaceDN/>
        <w:adjustRightInd/>
        <w:spacing w:before="250" w:line="253" w:lineRule="exact"/>
        <w:ind w:left="648" w:right="648"/>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D00C548" w14:textId="77777777" w:rsidR="008D6D70" w:rsidRDefault="00000000">
      <w:pPr>
        <w:kinsoku w:val="0"/>
        <w:overflowPunct w:val="0"/>
        <w:autoSpaceDE/>
        <w:autoSpaceDN/>
        <w:adjustRightInd/>
        <w:spacing w:before="255" w:line="253" w:lineRule="exact"/>
        <w:ind w:left="648" w:right="648"/>
        <w:jc w:val="both"/>
        <w:textAlignment w:val="baseline"/>
        <w:rPr>
          <w:i/>
          <w:iCs/>
          <w:sz w:val="22"/>
          <w:szCs w:val="22"/>
          <w:lang w:val="es-ES"/>
        </w:rPr>
      </w:pPr>
      <w:r>
        <w:rPr>
          <w:i/>
          <w:iCs/>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19D2303" w14:textId="77777777" w:rsidR="008D6D70" w:rsidRDefault="00000000">
      <w:pPr>
        <w:kinsoku w:val="0"/>
        <w:overflowPunct w:val="0"/>
        <w:autoSpaceDE/>
        <w:autoSpaceDN/>
        <w:adjustRightInd/>
        <w:spacing w:before="249" w:line="253" w:lineRule="exact"/>
        <w:ind w:left="648" w:right="648"/>
        <w:jc w:val="both"/>
        <w:textAlignment w:val="baseline"/>
        <w:rPr>
          <w:rFonts w:ascii="Arial" w:hAnsi="Arial" w:cs="Arial"/>
          <w:sz w:val="22"/>
          <w:szCs w:val="22"/>
          <w:lang w:val="es-ES"/>
        </w:rPr>
      </w:pPr>
      <w:r>
        <w:rPr>
          <w:i/>
          <w:iCs/>
          <w:sz w:val="22"/>
          <w:szCs w:val="22"/>
          <w:lang w:val="es-ES"/>
        </w:rPr>
        <w:t xml:space="preserve">El término renovación, que no es sinónimo de prórroga, nos indica que la concesión se mantiene pero debe responder a las necesidades del servicio y, por ende, al interés público y a los derechos de los usuarios, apreciados y exigibles a partir de la renovación </w:t>
      </w:r>
      <w:r>
        <w:rPr>
          <w:rFonts w:ascii="Arial" w:hAnsi="Arial" w:cs="Arial"/>
          <w:sz w:val="22"/>
          <w:szCs w:val="22"/>
          <w:lang w:val="es-ES"/>
        </w:rPr>
        <w:t>(...)</w:t>
      </w:r>
    </w:p>
    <w:p w14:paraId="34550B59" w14:textId="77777777" w:rsidR="008D6D70" w:rsidRDefault="00000000">
      <w:pPr>
        <w:kinsoku w:val="0"/>
        <w:overflowPunct w:val="0"/>
        <w:autoSpaceDE/>
        <w:autoSpaceDN/>
        <w:adjustRightInd/>
        <w:spacing w:before="243" w:line="314" w:lineRule="exact"/>
        <w:ind w:left="72" w:right="72"/>
        <w:jc w:val="both"/>
        <w:textAlignment w:val="baseline"/>
        <w:rPr>
          <w:spacing w:val="8"/>
          <w:sz w:val="22"/>
          <w:szCs w:val="22"/>
          <w:lang w:val="es-ES"/>
        </w:rPr>
      </w:pPr>
      <w:r>
        <w:rPr>
          <w:spacing w:val="8"/>
          <w:sz w:val="22"/>
          <w:szCs w:val="22"/>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DA1267B" w14:textId="4E937A7F" w:rsidR="008D6D70" w:rsidRDefault="00000000">
      <w:pPr>
        <w:kinsoku w:val="0"/>
        <w:overflowPunct w:val="0"/>
        <w:autoSpaceDE/>
        <w:autoSpaceDN/>
        <w:adjustRightInd/>
        <w:spacing w:before="327" w:line="314" w:lineRule="exact"/>
        <w:ind w:left="72" w:right="72"/>
        <w:jc w:val="both"/>
        <w:textAlignment w:val="baseline"/>
        <w:rPr>
          <w:spacing w:val="8"/>
          <w:sz w:val="22"/>
          <w:szCs w:val="22"/>
          <w:lang w:val="es-ES"/>
        </w:rPr>
      </w:pPr>
      <w:r>
        <w:rPr>
          <w:spacing w:val="8"/>
          <w:sz w:val="22"/>
          <w:szCs w:val="22"/>
          <w:lang w:val="es-ES"/>
        </w:rPr>
        <w:t xml:space="preserve">Por las razones de orden jurídico expuestas, este Tribunal no encuentra admisible la argumentación del Órgano Defensor para impugnar la posibilidad de renovar el derecho de la concesión de la empresa </w:t>
      </w:r>
      <w:r>
        <w:rPr>
          <w:b/>
          <w:bCs/>
          <w:spacing w:val="8"/>
          <w:sz w:val="22"/>
          <w:szCs w:val="22"/>
          <w:lang w:val="es-ES"/>
        </w:rPr>
        <w:t>B</w:t>
      </w:r>
      <w:r w:rsidR="00694DF3">
        <w:rPr>
          <w:b/>
          <w:bCs/>
          <w:spacing w:val="8"/>
          <w:sz w:val="22"/>
          <w:szCs w:val="22"/>
          <w:lang w:val="es-ES"/>
        </w:rPr>
        <w:t>YEL</w:t>
      </w:r>
      <w:r>
        <w:rPr>
          <w:b/>
          <w:bCs/>
          <w:spacing w:val="8"/>
          <w:sz w:val="22"/>
          <w:szCs w:val="22"/>
          <w:lang w:val="es-ES"/>
        </w:rPr>
        <w:t xml:space="preserve">, </w:t>
      </w:r>
      <w:r>
        <w:rPr>
          <w:spacing w:val="8"/>
          <w:sz w:val="22"/>
          <w:szCs w:val="22"/>
          <w:lang w:val="es-ES"/>
        </w:rPr>
        <w:t>para el periodo 2021</w:t>
      </w:r>
      <w:r>
        <w:rPr>
          <w:spacing w:val="8"/>
          <w:sz w:val="22"/>
          <w:szCs w:val="22"/>
          <w:lang w:val="es-ES"/>
        </w:rPr>
        <w:softHyphen/>
      </w:r>
      <w:r w:rsidR="00694DF3">
        <w:rPr>
          <w:spacing w:val="8"/>
          <w:sz w:val="22"/>
          <w:szCs w:val="22"/>
          <w:lang w:val="es-ES"/>
        </w:rPr>
        <w:t>-</w:t>
      </w:r>
      <w:r>
        <w:rPr>
          <w:spacing w:val="8"/>
          <w:sz w:val="22"/>
          <w:szCs w:val="22"/>
          <w:lang w:val="es-ES"/>
        </w:rPr>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6A4E0BA8" w14:textId="77777777" w:rsidR="008D6D70" w:rsidRDefault="00000000">
      <w:pPr>
        <w:kinsoku w:val="0"/>
        <w:overflowPunct w:val="0"/>
        <w:autoSpaceDE/>
        <w:autoSpaceDN/>
        <w:adjustRightInd/>
        <w:spacing w:before="313" w:line="325" w:lineRule="exact"/>
        <w:ind w:left="72" w:right="72"/>
        <w:jc w:val="both"/>
        <w:textAlignment w:val="baseline"/>
        <w:rPr>
          <w:b/>
          <w:bCs/>
          <w:sz w:val="22"/>
          <w:szCs w:val="22"/>
          <w:lang w:val="es-ES"/>
        </w:rPr>
      </w:pPr>
      <w:r>
        <w:rPr>
          <w:b/>
          <w:bCs/>
          <w:sz w:val="22"/>
          <w:szCs w:val="22"/>
          <w:lang w:val="es-ES"/>
        </w:rPr>
        <w:t>5.2.3 Renovaciones de concesiones a permisionarios, sin refrendo previo de la concesión correspondiente al período 2014-2021.</w:t>
      </w:r>
    </w:p>
    <w:p w14:paraId="4F22171A" w14:textId="726E2523" w:rsidR="008D6D70" w:rsidRDefault="00000000">
      <w:pPr>
        <w:kinsoku w:val="0"/>
        <w:overflowPunct w:val="0"/>
        <w:autoSpaceDE/>
        <w:autoSpaceDN/>
        <w:adjustRightInd/>
        <w:spacing w:before="337" w:line="327" w:lineRule="exact"/>
        <w:ind w:left="72" w:right="72"/>
        <w:jc w:val="both"/>
        <w:textAlignment w:val="baseline"/>
        <w:rPr>
          <w:spacing w:val="8"/>
          <w:sz w:val="22"/>
          <w:szCs w:val="22"/>
          <w:lang w:val="es-ES"/>
        </w:rPr>
      </w:pPr>
      <w:r>
        <w:rPr>
          <w:spacing w:val="8"/>
          <w:sz w:val="22"/>
          <w:szCs w:val="22"/>
          <w:lang w:val="es-ES"/>
        </w:rPr>
        <w:t xml:space="preserve">No aplica este argumento al caso concreto de la renovación de la concesión de la empresa </w:t>
      </w:r>
      <w:r>
        <w:rPr>
          <w:b/>
          <w:bCs/>
          <w:spacing w:val="8"/>
          <w:sz w:val="22"/>
          <w:szCs w:val="22"/>
          <w:lang w:val="es-ES"/>
        </w:rPr>
        <w:t>B</w:t>
      </w:r>
      <w:r w:rsidR="00694DF3">
        <w:rPr>
          <w:b/>
          <w:bCs/>
          <w:spacing w:val="8"/>
          <w:sz w:val="22"/>
          <w:szCs w:val="22"/>
          <w:lang w:val="es-ES"/>
        </w:rPr>
        <w:t>YEL</w:t>
      </w:r>
      <w:r>
        <w:rPr>
          <w:b/>
          <w:bCs/>
          <w:spacing w:val="8"/>
          <w:sz w:val="22"/>
          <w:szCs w:val="22"/>
          <w:lang w:val="es-ES"/>
        </w:rPr>
        <w:t xml:space="preserve">, </w:t>
      </w:r>
      <w:r>
        <w:rPr>
          <w:spacing w:val="8"/>
          <w:sz w:val="22"/>
          <w:szCs w:val="22"/>
          <w:lang w:val="es-ES"/>
        </w:rPr>
        <w:t xml:space="preserve">para el periodo 2021-2028, por cuanto, tal y como consta en el apartado denominado "Hechos Probados" del presente acto resolutivo, mediante </w:t>
      </w:r>
      <w:r>
        <w:rPr>
          <w:b/>
          <w:bCs/>
          <w:spacing w:val="8"/>
          <w:sz w:val="22"/>
          <w:szCs w:val="22"/>
          <w:lang w:val="es-ES"/>
        </w:rPr>
        <w:t xml:space="preserve">RESOLUCIÓN RE-0535-RG-2020 de las 8:10 horas del 24 de abril de 2020, </w:t>
      </w:r>
      <w:r>
        <w:rPr>
          <w:spacing w:val="8"/>
          <w:sz w:val="22"/>
          <w:szCs w:val="22"/>
          <w:lang w:val="es-ES"/>
        </w:rPr>
        <w:t>emitido por</w:t>
      </w:r>
    </w:p>
    <w:p w14:paraId="37CA9F98" w14:textId="77777777" w:rsidR="008D6D70" w:rsidRDefault="008D6D70">
      <w:pPr>
        <w:widowControl/>
        <w:rPr>
          <w:sz w:val="24"/>
          <w:szCs w:val="24"/>
        </w:rPr>
        <w:sectPr w:rsidR="008D6D70">
          <w:pgSz w:w="12278" w:h="15826"/>
          <w:pgMar w:top="1520" w:right="1514" w:bottom="370" w:left="1644" w:header="720" w:footer="720" w:gutter="0"/>
          <w:cols w:space="720"/>
          <w:noEndnote/>
        </w:sectPr>
      </w:pPr>
    </w:p>
    <w:p w14:paraId="7359519F" w14:textId="62691BA7" w:rsidR="008D6D70" w:rsidRDefault="00000000">
      <w:pPr>
        <w:kinsoku w:val="0"/>
        <w:overflowPunct w:val="0"/>
        <w:autoSpaceDE/>
        <w:autoSpaceDN/>
        <w:adjustRightInd/>
        <w:spacing w:line="295" w:lineRule="exact"/>
        <w:ind w:left="144" w:right="144"/>
        <w:jc w:val="both"/>
        <w:textAlignment w:val="baseline"/>
        <w:rPr>
          <w:b/>
          <w:bCs/>
          <w:sz w:val="23"/>
          <w:szCs w:val="23"/>
          <w:lang w:val="es-ES"/>
        </w:rPr>
      </w:pPr>
      <w:r>
        <w:rPr>
          <w:sz w:val="23"/>
          <w:szCs w:val="23"/>
          <w:lang w:val="es-ES"/>
        </w:rPr>
        <w:lastRenderedPageBreak/>
        <w:t xml:space="preserve">la ARESEP, se refrendó el contrato de concesión del periodo 2014-2021 a la empresa </w:t>
      </w:r>
      <w:r>
        <w:rPr>
          <w:b/>
          <w:bCs/>
          <w:sz w:val="23"/>
          <w:szCs w:val="23"/>
          <w:lang w:val="es-ES"/>
        </w:rPr>
        <w:t>B</w:t>
      </w:r>
      <w:r w:rsidR="00694DF3">
        <w:rPr>
          <w:b/>
          <w:bCs/>
          <w:sz w:val="23"/>
          <w:szCs w:val="23"/>
          <w:lang w:val="es-ES"/>
        </w:rPr>
        <w:t>YEL</w:t>
      </w:r>
      <w:r>
        <w:rPr>
          <w:b/>
          <w:bCs/>
          <w:sz w:val="23"/>
          <w:szCs w:val="23"/>
          <w:lang w:val="es-ES"/>
        </w:rPr>
        <w:t>.</w:t>
      </w:r>
    </w:p>
    <w:p w14:paraId="449D44EF" w14:textId="77777777" w:rsidR="008D6D70" w:rsidRDefault="00000000">
      <w:pPr>
        <w:kinsoku w:val="0"/>
        <w:overflowPunct w:val="0"/>
        <w:autoSpaceDE/>
        <w:autoSpaceDN/>
        <w:adjustRightInd/>
        <w:spacing w:before="371" w:line="274" w:lineRule="exact"/>
        <w:ind w:left="144"/>
        <w:textAlignment w:val="baseline"/>
        <w:rPr>
          <w:b/>
          <w:bCs/>
          <w:spacing w:val="7"/>
          <w:sz w:val="23"/>
          <w:szCs w:val="23"/>
          <w:lang w:val="es-ES"/>
        </w:rPr>
      </w:pPr>
      <w:r>
        <w:rPr>
          <w:b/>
          <w:bCs/>
          <w:spacing w:val="7"/>
          <w:sz w:val="23"/>
          <w:szCs w:val="23"/>
          <w:lang w:val="es-ES"/>
        </w:rPr>
        <w:t>5.2.4 En cuanto a la supuesta actividad monopolística.</w:t>
      </w:r>
    </w:p>
    <w:p w14:paraId="606A6E8C" w14:textId="77777777" w:rsidR="008D6D70" w:rsidRDefault="00000000">
      <w:pPr>
        <w:kinsoku w:val="0"/>
        <w:overflowPunct w:val="0"/>
        <w:autoSpaceDE/>
        <w:autoSpaceDN/>
        <w:adjustRightInd/>
        <w:spacing w:before="324" w:line="322" w:lineRule="exact"/>
        <w:ind w:left="144" w:right="144"/>
        <w:jc w:val="both"/>
        <w:textAlignment w:val="baseline"/>
        <w:rPr>
          <w:spacing w:val="4"/>
          <w:sz w:val="23"/>
          <w:szCs w:val="23"/>
          <w:lang w:val="es-ES"/>
        </w:rPr>
      </w:pPr>
      <w:r>
        <w:rPr>
          <w:spacing w:val="4"/>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6E1FD603" w14:textId="77777777" w:rsidR="008D6D70" w:rsidRDefault="00000000">
      <w:pPr>
        <w:kinsoku w:val="0"/>
        <w:overflowPunct w:val="0"/>
        <w:autoSpaceDE/>
        <w:autoSpaceDN/>
        <w:adjustRightInd/>
        <w:spacing w:before="319" w:line="317" w:lineRule="exact"/>
        <w:ind w:left="144" w:right="144"/>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5662132C" w14:textId="77777777" w:rsidR="008D6D70" w:rsidRDefault="00000000">
      <w:pPr>
        <w:kinsoku w:val="0"/>
        <w:overflowPunct w:val="0"/>
        <w:autoSpaceDE/>
        <w:autoSpaceDN/>
        <w:adjustRightInd/>
        <w:spacing w:before="333" w:line="312" w:lineRule="exact"/>
        <w:ind w:left="144" w:right="144"/>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B864FFC" w14:textId="77777777" w:rsidR="008D6D70" w:rsidRDefault="00000000">
      <w:pPr>
        <w:kinsoku w:val="0"/>
        <w:overflowPunct w:val="0"/>
        <w:autoSpaceDE/>
        <w:autoSpaceDN/>
        <w:adjustRightInd/>
        <w:spacing w:before="313" w:line="318" w:lineRule="exact"/>
        <w:ind w:left="144" w:right="144"/>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3AB73796" w14:textId="77777777" w:rsidR="008D6D70" w:rsidRDefault="00000000">
      <w:pPr>
        <w:kinsoku w:val="0"/>
        <w:overflowPunct w:val="0"/>
        <w:autoSpaceDE/>
        <w:autoSpaceDN/>
        <w:adjustRightInd/>
        <w:spacing w:before="318" w:line="319" w:lineRule="exact"/>
        <w:ind w:left="144" w:right="144"/>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21DC4272" w14:textId="77777777" w:rsidR="008D6D70" w:rsidRDefault="00000000">
      <w:pPr>
        <w:kinsoku w:val="0"/>
        <w:overflowPunct w:val="0"/>
        <w:autoSpaceDE/>
        <w:autoSpaceDN/>
        <w:adjustRightInd/>
        <w:spacing w:before="329" w:line="248" w:lineRule="exact"/>
        <w:ind w:left="720" w:right="648"/>
        <w:jc w:val="both"/>
        <w:textAlignment w:val="baseline"/>
        <w:rPr>
          <w:b/>
          <w:bCs/>
          <w:i/>
          <w:iCs/>
          <w:sz w:val="23"/>
          <w:szCs w:val="23"/>
          <w:lang w:val="es-ES"/>
        </w:rPr>
      </w:pPr>
      <w:r>
        <w:rPr>
          <w:b/>
          <w:bCs/>
          <w:i/>
          <w:iCs/>
          <w:sz w:val="23"/>
          <w:szCs w:val="23"/>
          <w:lang w:val="es-ES"/>
        </w:rPr>
        <w:t>"A-. El TRANSPORTE REMUNERADO DE PERSONAS: UN SERVICIO PUBLICO</w:t>
      </w:r>
    </w:p>
    <w:p w14:paraId="19EDD7CC" w14:textId="77777777" w:rsidR="008D6D70" w:rsidRDefault="00000000">
      <w:pPr>
        <w:kinsoku w:val="0"/>
        <w:overflowPunct w:val="0"/>
        <w:autoSpaceDE/>
        <w:autoSpaceDN/>
        <w:adjustRightInd/>
        <w:spacing w:before="214" w:line="253" w:lineRule="exact"/>
        <w:ind w:left="720" w:right="648"/>
        <w:jc w:val="both"/>
        <w:textAlignment w:val="baseline"/>
        <w:rPr>
          <w:i/>
          <w:iCs/>
          <w:spacing w:val="-7"/>
          <w:sz w:val="23"/>
          <w:szCs w:val="23"/>
          <w:lang w:val="es-ES"/>
        </w:rPr>
      </w:pPr>
      <w:r>
        <w:rPr>
          <w:i/>
          <w:iCs/>
          <w:spacing w:val="-7"/>
          <w:sz w:val="23"/>
          <w:szCs w:val="23"/>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547C726B" w14:textId="77777777" w:rsidR="008D6D70" w:rsidRDefault="00000000">
      <w:pPr>
        <w:kinsoku w:val="0"/>
        <w:overflowPunct w:val="0"/>
        <w:autoSpaceDE/>
        <w:autoSpaceDN/>
        <w:adjustRightInd/>
        <w:spacing w:before="256" w:line="253" w:lineRule="exact"/>
        <w:ind w:left="144"/>
        <w:textAlignment w:val="baseline"/>
        <w:rPr>
          <w:i/>
          <w:iCs/>
          <w:spacing w:val="-5"/>
          <w:sz w:val="23"/>
          <w:szCs w:val="23"/>
          <w:lang w:val="es-ES"/>
        </w:rPr>
      </w:pPr>
      <w:r>
        <w:rPr>
          <w:i/>
          <w:iCs/>
          <w:spacing w:val="-5"/>
          <w:sz w:val="23"/>
          <w:szCs w:val="23"/>
          <w:lang w:val="es-ES"/>
        </w:rPr>
        <w:t>Y así mismo indica:</w:t>
      </w:r>
    </w:p>
    <w:p w14:paraId="453E4D62" w14:textId="1AEDF083" w:rsidR="008D6D70" w:rsidRDefault="00000000">
      <w:pPr>
        <w:kinsoku w:val="0"/>
        <w:overflowPunct w:val="0"/>
        <w:autoSpaceDE/>
        <w:autoSpaceDN/>
        <w:adjustRightInd/>
        <w:spacing w:before="278" w:line="253" w:lineRule="exact"/>
        <w:ind w:left="720" w:right="648" w:firstLine="504"/>
        <w:jc w:val="both"/>
        <w:textAlignment w:val="baseline"/>
        <w:rPr>
          <w:i/>
          <w:iCs/>
          <w:spacing w:val="-4"/>
          <w:sz w:val="23"/>
          <w:szCs w:val="23"/>
          <w:lang w:val="es-ES"/>
        </w:rPr>
      </w:pPr>
      <w:r>
        <w:rPr>
          <w:i/>
          <w:iCs/>
          <w:spacing w:val="-4"/>
          <w:sz w:val="23"/>
          <w:szCs w:val="23"/>
          <w:lang w:val="es-ES"/>
        </w:rPr>
        <w:t xml:space="preserve">se reafirma la titularidad estatal, la publicatio, del servicio con independencia de que se ofrezca al público en general o a grupos determinados de personas usuarias con necesidades </w:t>
      </w:r>
      <w:r w:rsidR="00694DF3">
        <w:rPr>
          <w:i/>
          <w:iCs/>
          <w:spacing w:val="-4"/>
          <w:sz w:val="23"/>
          <w:szCs w:val="23"/>
          <w:lang w:val="es-ES"/>
        </w:rPr>
        <w:t>específicas</w:t>
      </w:r>
      <w:r>
        <w:rPr>
          <w:i/>
          <w:iCs/>
          <w:spacing w:val="-4"/>
          <w:sz w:val="23"/>
          <w:szCs w:val="23"/>
          <w:lang w:val="es-ES"/>
        </w:rPr>
        <w:t>.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3C03BCFC" w14:textId="77777777" w:rsidR="008D6D70" w:rsidRDefault="008D6D70">
      <w:pPr>
        <w:widowControl/>
        <w:rPr>
          <w:sz w:val="24"/>
          <w:szCs w:val="24"/>
        </w:rPr>
        <w:sectPr w:rsidR="008D6D70">
          <w:pgSz w:w="12278" w:h="15826"/>
          <w:pgMar w:top="1260" w:right="1543" w:bottom="670" w:left="1615" w:header="720" w:footer="720" w:gutter="0"/>
          <w:cols w:space="720"/>
          <w:noEndnote/>
        </w:sectPr>
      </w:pPr>
    </w:p>
    <w:p w14:paraId="7675D29B" w14:textId="77777777" w:rsidR="008D6D70" w:rsidRDefault="00000000">
      <w:pPr>
        <w:kinsoku w:val="0"/>
        <w:overflowPunct w:val="0"/>
        <w:autoSpaceDE/>
        <w:autoSpaceDN/>
        <w:adjustRightInd/>
        <w:spacing w:before="1" w:line="251" w:lineRule="exact"/>
        <w:ind w:left="648" w:right="720"/>
        <w:jc w:val="both"/>
        <w:textAlignment w:val="baseline"/>
        <w:rPr>
          <w:i/>
          <w:iCs/>
          <w:sz w:val="22"/>
          <w:szCs w:val="22"/>
          <w:lang w:val="es-ES"/>
        </w:rPr>
      </w:pPr>
      <w:r>
        <w:rPr>
          <w:i/>
          <w:iCs/>
          <w:sz w:val="22"/>
          <w:szCs w:val="22"/>
          <w:lang w:val="es-ES"/>
        </w:rPr>
        <w:lastRenderedPageBreak/>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211D73F4" w14:textId="77777777" w:rsidR="008D6D70" w:rsidRDefault="00000000">
      <w:pPr>
        <w:kinsoku w:val="0"/>
        <w:overflowPunct w:val="0"/>
        <w:autoSpaceDE/>
        <w:autoSpaceDN/>
        <w:adjustRightInd/>
        <w:spacing w:line="248" w:lineRule="exact"/>
        <w:ind w:left="648"/>
        <w:textAlignment w:val="baseline"/>
        <w:rPr>
          <w:rFonts w:ascii="Arial Narrow" w:hAnsi="Arial Narrow" w:cs="Arial Narrow"/>
          <w:spacing w:val="-1"/>
          <w:sz w:val="26"/>
          <w:szCs w:val="26"/>
          <w:lang w:val="es-ES"/>
        </w:rPr>
      </w:pPr>
      <w:r>
        <w:rPr>
          <w:rFonts w:ascii="Arial Narrow" w:hAnsi="Arial Narrow" w:cs="Arial Narrow"/>
          <w:spacing w:val="-1"/>
          <w:sz w:val="26"/>
          <w:szCs w:val="26"/>
          <w:lang w:val="es-ES"/>
        </w:rPr>
        <w:t>(...)</w:t>
      </w:r>
    </w:p>
    <w:p w14:paraId="01F623FF" w14:textId="77777777" w:rsidR="008D6D70" w:rsidRDefault="00000000">
      <w:pPr>
        <w:kinsoku w:val="0"/>
        <w:overflowPunct w:val="0"/>
        <w:autoSpaceDE/>
        <w:autoSpaceDN/>
        <w:adjustRightInd/>
        <w:spacing w:before="17" w:line="252" w:lineRule="exact"/>
        <w:ind w:left="648" w:right="720"/>
        <w:jc w:val="both"/>
        <w:textAlignment w:val="baseline"/>
        <w:rPr>
          <w:i/>
          <w:iCs/>
          <w:spacing w:val="-3"/>
          <w:sz w:val="22"/>
          <w:szCs w:val="22"/>
          <w:lang w:val="es-ES"/>
        </w:rPr>
      </w:pPr>
      <w:r>
        <w:rPr>
          <w:i/>
          <w:iCs/>
          <w:spacing w:val="-3"/>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5ACFA4A2" w14:textId="229E6124" w:rsidR="008D6D70" w:rsidRDefault="00000000">
      <w:pPr>
        <w:kinsoku w:val="0"/>
        <w:overflowPunct w:val="0"/>
        <w:autoSpaceDE/>
        <w:autoSpaceDN/>
        <w:adjustRightInd/>
        <w:spacing w:before="248" w:line="252" w:lineRule="exact"/>
        <w:ind w:left="648" w:right="720"/>
        <w:jc w:val="both"/>
        <w:textAlignment w:val="baseline"/>
        <w:rPr>
          <w:i/>
          <w:iCs/>
          <w:sz w:val="22"/>
          <w:szCs w:val="22"/>
          <w:lang w:val="es-ES"/>
        </w:rPr>
      </w:pPr>
      <w:r>
        <w:rPr>
          <w:i/>
          <w:iCs/>
          <w:sz w:val="22"/>
          <w:szCs w:val="22"/>
          <w:lang w:val="es-ES"/>
        </w:rPr>
        <w:t>Empero, esa dirección y,</w:t>
      </w:r>
      <w:r w:rsidR="00694DF3">
        <w:rPr>
          <w:i/>
          <w:iCs/>
          <w:sz w:val="22"/>
          <w:szCs w:val="22"/>
          <w:lang w:val="es-ES"/>
        </w:rPr>
        <w:t xml:space="preserve"> </w:t>
      </w:r>
      <w:r>
        <w:rPr>
          <w:i/>
          <w:iCs/>
          <w:sz w:val="22"/>
          <w:szCs w:val="22"/>
          <w:lang w:val="es-ES"/>
        </w:rPr>
        <w:t>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6AEBC121" w14:textId="77777777" w:rsidR="008D6D70" w:rsidRDefault="00000000">
      <w:pPr>
        <w:kinsoku w:val="0"/>
        <w:overflowPunct w:val="0"/>
        <w:autoSpaceDE/>
        <w:autoSpaceDN/>
        <w:adjustRightInd/>
        <w:spacing w:before="256" w:line="252" w:lineRule="exact"/>
        <w:ind w:left="648" w:right="720"/>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715CFD81" w14:textId="77777777" w:rsidR="008D6D70" w:rsidRDefault="00000000">
      <w:pPr>
        <w:kinsoku w:val="0"/>
        <w:overflowPunct w:val="0"/>
        <w:autoSpaceDE/>
        <w:autoSpaceDN/>
        <w:adjustRightInd/>
        <w:spacing w:before="274" w:line="304" w:lineRule="exact"/>
        <w:ind w:left="72" w:right="144"/>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17763B12" w14:textId="79E555D3" w:rsidR="008D6D70" w:rsidRDefault="00000000">
      <w:pPr>
        <w:kinsoku w:val="0"/>
        <w:overflowPunct w:val="0"/>
        <w:autoSpaceDE/>
        <w:autoSpaceDN/>
        <w:adjustRightInd/>
        <w:spacing w:before="335" w:line="324" w:lineRule="exact"/>
        <w:ind w:left="72" w:right="144"/>
        <w:jc w:val="both"/>
        <w:textAlignment w:val="baseline"/>
        <w:rPr>
          <w:spacing w:val="8"/>
          <w:sz w:val="22"/>
          <w:szCs w:val="22"/>
          <w:lang w:val="es-ES"/>
        </w:rPr>
      </w:pPr>
      <w:r>
        <w:rPr>
          <w:spacing w:val="8"/>
          <w:sz w:val="22"/>
          <w:szCs w:val="22"/>
          <w:lang w:val="es-ES"/>
        </w:rPr>
        <w:t xml:space="preserve">Este Tribunal, ha podido verificar de las piezas del expediente, que este argumento no aplica al caso concreto por cuanto la empresa </w:t>
      </w:r>
      <w:r>
        <w:rPr>
          <w:b/>
          <w:bCs/>
          <w:spacing w:val="8"/>
          <w:sz w:val="22"/>
          <w:szCs w:val="22"/>
          <w:lang w:val="es-ES"/>
        </w:rPr>
        <w:t>B</w:t>
      </w:r>
      <w:r w:rsidR="00694DF3">
        <w:rPr>
          <w:b/>
          <w:bCs/>
          <w:spacing w:val="8"/>
          <w:sz w:val="22"/>
          <w:szCs w:val="22"/>
          <w:lang w:val="es-ES"/>
        </w:rPr>
        <w:t>YEL</w:t>
      </w:r>
      <w:r>
        <w:rPr>
          <w:b/>
          <w:bCs/>
          <w:spacing w:val="8"/>
          <w:sz w:val="22"/>
          <w:szCs w:val="22"/>
          <w:lang w:val="es-ES"/>
        </w:rPr>
        <w:t xml:space="preserve">, </w:t>
      </w:r>
      <w:r>
        <w:rPr>
          <w:spacing w:val="8"/>
          <w:sz w:val="22"/>
          <w:szCs w:val="22"/>
          <w:lang w:val="es-ES"/>
        </w:rPr>
        <w:t xml:space="preserve">para el </w:t>
      </w:r>
      <w:r>
        <w:rPr>
          <w:b/>
          <w:bCs/>
          <w:spacing w:val="8"/>
          <w:sz w:val="22"/>
          <w:szCs w:val="22"/>
          <w:lang w:val="es-ES"/>
        </w:rPr>
        <w:t xml:space="preserve">28 de setiembre de 2021, </w:t>
      </w:r>
      <w:r>
        <w:rPr>
          <w:spacing w:val="8"/>
          <w:sz w:val="22"/>
          <w:szCs w:val="22"/>
          <w:lang w:val="es-ES"/>
        </w:rPr>
        <w:t xml:space="preserve">fecha en que se le renovó el derecho de concesión, se encontraba </w:t>
      </w:r>
      <w:r>
        <w:rPr>
          <w:b/>
          <w:bCs/>
          <w:spacing w:val="8"/>
          <w:sz w:val="22"/>
          <w:szCs w:val="22"/>
          <w:lang w:val="es-ES"/>
        </w:rPr>
        <w:t xml:space="preserve">inscrita ante la CCSS, </w:t>
      </w:r>
      <w:r>
        <w:rPr>
          <w:spacing w:val="8"/>
          <w:sz w:val="22"/>
          <w:szCs w:val="22"/>
          <w:lang w:val="es-ES"/>
        </w:rPr>
        <w:t xml:space="preserve">y </w:t>
      </w:r>
      <w:r>
        <w:rPr>
          <w:b/>
          <w:bCs/>
          <w:spacing w:val="8"/>
          <w:sz w:val="22"/>
          <w:szCs w:val="22"/>
          <w:lang w:val="es-ES"/>
        </w:rPr>
        <w:t xml:space="preserve">al día, </w:t>
      </w:r>
      <w:r>
        <w:rPr>
          <w:spacing w:val="8"/>
          <w:sz w:val="22"/>
          <w:szCs w:val="22"/>
          <w:lang w:val="es-ES"/>
        </w:rPr>
        <w:t>de acuerdo con el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del 130 del expediente TAT-084-21)</w:t>
      </w:r>
    </w:p>
    <w:p w14:paraId="0A569BB7" w14:textId="77777777" w:rsidR="008D6D70" w:rsidRDefault="008D6D70">
      <w:pPr>
        <w:widowControl/>
        <w:rPr>
          <w:sz w:val="24"/>
          <w:szCs w:val="24"/>
        </w:rPr>
        <w:sectPr w:rsidR="008D6D70">
          <w:pgSz w:w="12274" w:h="15763"/>
          <w:pgMar w:top="1580" w:right="1522" w:bottom="247" w:left="1632" w:header="720" w:footer="720" w:gutter="0"/>
          <w:cols w:space="720"/>
          <w:noEndnote/>
        </w:sectPr>
      </w:pPr>
    </w:p>
    <w:p w14:paraId="37A07B18" w14:textId="77777777" w:rsidR="008D6D70" w:rsidRDefault="00000000">
      <w:pPr>
        <w:kinsoku w:val="0"/>
        <w:overflowPunct w:val="0"/>
        <w:autoSpaceDE/>
        <w:autoSpaceDN/>
        <w:adjustRightInd/>
        <w:spacing w:before="13" w:line="319" w:lineRule="exact"/>
        <w:ind w:left="72" w:right="144"/>
        <w:jc w:val="both"/>
        <w:textAlignment w:val="baseline"/>
        <w:rPr>
          <w:b/>
          <w:bCs/>
          <w:sz w:val="24"/>
          <w:szCs w:val="24"/>
          <w:lang w:val="es-ES"/>
        </w:rPr>
      </w:pPr>
      <w:r>
        <w:rPr>
          <w:b/>
          <w:bCs/>
          <w:sz w:val="24"/>
          <w:szCs w:val="24"/>
          <w:lang w:val="es-ES"/>
        </w:rPr>
        <w:lastRenderedPageBreak/>
        <w:t>5.2.6 Sobre los vacíos e incertidumbre en relación con la sectorización del Transporte Público modalidad autobús en el área metropolitana de San José.</w:t>
      </w:r>
    </w:p>
    <w:p w14:paraId="229F29BA" w14:textId="0A985A23" w:rsidR="008D6D70" w:rsidRDefault="00000000">
      <w:pPr>
        <w:kinsoku w:val="0"/>
        <w:overflowPunct w:val="0"/>
        <w:autoSpaceDE/>
        <w:autoSpaceDN/>
        <w:adjustRightInd/>
        <w:spacing w:before="325" w:line="318" w:lineRule="exact"/>
        <w:ind w:left="72" w:right="144"/>
        <w:jc w:val="both"/>
        <w:textAlignment w:val="baseline"/>
        <w:rPr>
          <w:sz w:val="24"/>
          <w:szCs w:val="24"/>
          <w:lang w:val="es-ES"/>
        </w:rPr>
      </w:pPr>
      <w:r>
        <w:rPr>
          <w:sz w:val="24"/>
          <w:szCs w:val="24"/>
          <w:lang w:val="es-ES"/>
        </w:rPr>
        <w:t xml:space="preserve">Para el caso de la renovación de la concesión a favor de la empresa </w:t>
      </w:r>
      <w:r>
        <w:rPr>
          <w:b/>
          <w:bCs/>
          <w:sz w:val="24"/>
          <w:szCs w:val="24"/>
          <w:lang w:val="es-ES"/>
        </w:rPr>
        <w:t>B</w:t>
      </w:r>
      <w:r w:rsidR="00694DF3">
        <w:rPr>
          <w:b/>
          <w:bCs/>
          <w:sz w:val="24"/>
          <w:szCs w:val="24"/>
          <w:lang w:val="es-ES"/>
        </w:rPr>
        <w:t>YEL</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F108E86" w14:textId="77777777" w:rsidR="008D6D70" w:rsidRDefault="00000000">
      <w:pPr>
        <w:kinsoku w:val="0"/>
        <w:overflowPunct w:val="0"/>
        <w:autoSpaceDE/>
        <w:autoSpaceDN/>
        <w:adjustRightInd/>
        <w:spacing w:before="306" w:line="318" w:lineRule="exact"/>
        <w:ind w:left="72" w:right="144"/>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ario 1992, el cual dio como resultado una serie de conclusiones y recomendaciones relevantes en materia de urbanismo, transporte público y particular de personas y de la infraestructura vial de aquel momento.</w:t>
      </w:r>
    </w:p>
    <w:p w14:paraId="49388F3C" w14:textId="77777777" w:rsidR="008D6D70" w:rsidRDefault="00000000">
      <w:pPr>
        <w:kinsoku w:val="0"/>
        <w:overflowPunct w:val="0"/>
        <w:autoSpaceDE/>
        <w:autoSpaceDN/>
        <w:adjustRightInd/>
        <w:spacing w:before="312" w:line="318" w:lineRule="exact"/>
        <w:ind w:left="72" w:right="144"/>
        <w:jc w:val="both"/>
        <w:textAlignment w:val="baseline"/>
        <w:rPr>
          <w:sz w:val="24"/>
          <w:szCs w:val="24"/>
          <w:lang w:val="es-ES"/>
        </w:rPr>
      </w:pPr>
      <w:r>
        <w:rPr>
          <w:sz w:val="24"/>
          <w:szCs w:val="24"/>
          <w:lang w:val="es-ES"/>
        </w:rPr>
        <w:t>Ya para el ario 1999 se da el informe de Reorganización del Transporte Público del Área Metropolitana de San José el cual proporcionó una síntesis técnica de la realidad del Transporte Público en el Área Metropolitana de San José.</w:t>
      </w:r>
    </w:p>
    <w:p w14:paraId="19DBC17F" w14:textId="77777777" w:rsidR="008D6D70" w:rsidRDefault="00000000">
      <w:pPr>
        <w:kinsoku w:val="0"/>
        <w:overflowPunct w:val="0"/>
        <w:autoSpaceDE/>
        <w:autoSpaceDN/>
        <w:adjustRightInd/>
        <w:spacing w:before="288" w:line="318" w:lineRule="exact"/>
        <w:ind w:left="72" w:right="144"/>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1E9AF0AB" w14:textId="77777777" w:rsidR="008D6D70" w:rsidRDefault="00000000">
      <w:pPr>
        <w:kinsoku w:val="0"/>
        <w:overflowPunct w:val="0"/>
        <w:autoSpaceDE/>
        <w:autoSpaceDN/>
        <w:adjustRightInd/>
        <w:spacing w:before="338" w:line="318" w:lineRule="exact"/>
        <w:ind w:left="72" w:right="144"/>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3C2500C" w14:textId="11C6968F" w:rsidR="008D6D70" w:rsidRDefault="008D6D70">
      <w:pPr>
        <w:kinsoku w:val="0"/>
        <w:overflowPunct w:val="0"/>
        <w:autoSpaceDE/>
        <w:autoSpaceDN/>
        <w:adjustRightInd/>
        <w:spacing w:line="238" w:lineRule="exact"/>
        <w:ind w:left="72" w:right="144"/>
        <w:jc w:val="right"/>
        <w:textAlignment w:val="baseline"/>
        <w:rPr>
          <w:i/>
          <w:iCs/>
          <w:spacing w:val="-16"/>
          <w:sz w:val="24"/>
          <w:szCs w:val="24"/>
          <w:lang w:val="es-ES"/>
        </w:rPr>
      </w:pPr>
    </w:p>
    <w:p w14:paraId="7085AFC0" w14:textId="77777777" w:rsidR="008D6D70" w:rsidRDefault="008D6D70">
      <w:pPr>
        <w:widowControl/>
        <w:rPr>
          <w:sz w:val="24"/>
          <w:szCs w:val="24"/>
        </w:rPr>
        <w:sectPr w:rsidR="008D6D70">
          <w:pgSz w:w="12274" w:h="15763"/>
          <w:pgMar w:top="1580" w:right="1524" w:bottom="567" w:left="1630" w:header="720" w:footer="720" w:gutter="0"/>
          <w:cols w:space="720"/>
          <w:noEndnote/>
        </w:sectPr>
      </w:pPr>
    </w:p>
    <w:p w14:paraId="53B45F52" w14:textId="77777777" w:rsidR="008D6D70" w:rsidRDefault="00000000">
      <w:pPr>
        <w:kinsoku w:val="0"/>
        <w:overflowPunct w:val="0"/>
        <w:autoSpaceDE/>
        <w:autoSpaceDN/>
        <w:adjustRightInd/>
        <w:spacing w:before="17" w:line="320" w:lineRule="exact"/>
        <w:ind w:left="72" w:right="144"/>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49B9AF52" w14:textId="77777777" w:rsidR="008D6D70" w:rsidRDefault="00000000">
      <w:pPr>
        <w:kinsoku w:val="0"/>
        <w:overflowPunct w:val="0"/>
        <w:autoSpaceDE/>
        <w:autoSpaceDN/>
        <w:adjustRightInd/>
        <w:spacing w:before="296" w:line="254" w:lineRule="exact"/>
        <w:ind w:left="648" w:right="720"/>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387B128" w14:textId="77777777" w:rsidR="008D6D70" w:rsidRDefault="00000000">
      <w:pPr>
        <w:kinsoku w:val="0"/>
        <w:overflowPunct w:val="0"/>
        <w:autoSpaceDE/>
        <w:autoSpaceDN/>
        <w:adjustRightInd/>
        <w:spacing w:before="249" w:line="254" w:lineRule="exact"/>
        <w:ind w:left="648" w:right="720"/>
        <w:jc w:val="both"/>
        <w:textAlignment w:val="baseline"/>
        <w:rPr>
          <w:i/>
          <w:iCs/>
          <w:spacing w:val="-8"/>
          <w:sz w:val="24"/>
          <w:szCs w:val="24"/>
          <w:lang w:val="es-ES"/>
        </w:rPr>
      </w:pPr>
      <w:r>
        <w:rPr>
          <w:i/>
          <w:iCs/>
          <w:spacing w:val="-8"/>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37A4399A" w14:textId="77777777" w:rsidR="008D6D70" w:rsidRDefault="00000000">
      <w:pPr>
        <w:kinsoku w:val="0"/>
        <w:overflowPunct w:val="0"/>
        <w:autoSpaceDE/>
        <w:autoSpaceDN/>
        <w:adjustRightInd/>
        <w:spacing w:before="200" w:line="320" w:lineRule="exact"/>
        <w:ind w:left="72" w:right="144"/>
        <w:jc w:val="both"/>
        <w:textAlignment w:val="baseline"/>
        <w:rPr>
          <w:spacing w:val="-2"/>
          <w:sz w:val="24"/>
          <w:szCs w:val="24"/>
          <w:lang w:val="es-ES"/>
        </w:rPr>
      </w:pPr>
      <w:r>
        <w:rPr>
          <w:spacing w:val="-2"/>
          <w:sz w:val="24"/>
          <w:szCs w:val="24"/>
          <w:lang w:val="es-ES"/>
        </w:rPr>
        <w:t>Resulta evidente que, desde hace ya más de dos décadas, se viene tratando el tema de la sectorización del transporte público modalidad autobús en el Área Metropolitana de San José.</w:t>
      </w:r>
    </w:p>
    <w:p w14:paraId="32429C57" w14:textId="77777777" w:rsidR="008D6D70" w:rsidRDefault="00000000">
      <w:pPr>
        <w:kinsoku w:val="0"/>
        <w:overflowPunct w:val="0"/>
        <w:autoSpaceDE/>
        <w:autoSpaceDN/>
        <w:adjustRightInd/>
        <w:spacing w:before="302" w:line="320" w:lineRule="exact"/>
        <w:ind w:left="72" w:right="144"/>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(Prugam).</w:t>
      </w:r>
    </w:p>
    <w:p w14:paraId="407495D0" w14:textId="77777777" w:rsidR="008D6D70" w:rsidRDefault="00000000">
      <w:pPr>
        <w:kinsoku w:val="0"/>
        <w:overflowPunct w:val="0"/>
        <w:autoSpaceDE/>
        <w:autoSpaceDN/>
        <w:adjustRightInd/>
        <w:spacing w:before="307" w:line="320" w:lineRule="exact"/>
        <w:ind w:left="72" w:right="144"/>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3A42F18" w14:textId="77777777" w:rsidR="008D6D70" w:rsidRDefault="00000000">
      <w:pPr>
        <w:kinsoku w:val="0"/>
        <w:overflowPunct w:val="0"/>
        <w:autoSpaceDE/>
        <w:autoSpaceDN/>
        <w:adjustRightInd/>
        <w:spacing w:before="325" w:line="310" w:lineRule="exact"/>
        <w:ind w:left="72" w:right="144"/>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5CAF8016" w14:textId="77777777" w:rsidR="008D6D70" w:rsidRDefault="00000000">
      <w:pPr>
        <w:kinsoku w:val="0"/>
        <w:overflowPunct w:val="0"/>
        <w:autoSpaceDE/>
        <w:autoSpaceDN/>
        <w:adjustRightInd/>
        <w:spacing w:before="352" w:line="320" w:lineRule="exact"/>
        <w:ind w:left="72" w:right="144"/>
        <w:jc w:val="both"/>
        <w:textAlignment w:val="baseline"/>
        <w:rPr>
          <w:sz w:val="24"/>
          <w:szCs w:val="24"/>
          <w:lang w:val="es-ES"/>
        </w:rPr>
      </w:pPr>
      <w:r>
        <w:rPr>
          <w:sz w:val="24"/>
          <w:szCs w:val="24"/>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1E0CB098" w14:textId="77777777" w:rsidR="008D6D70" w:rsidRDefault="008D6D70">
      <w:pPr>
        <w:widowControl/>
        <w:rPr>
          <w:sz w:val="24"/>
          <w:szCs w:val="24"/>
        </w:rPr>
        <w:sectPr w:rsidR="008D6D70">
          <w:pgSz w:w="12283" w:h="15787"/>
          <w:pgMar w:top="1500" w:right="1523" w:bottom="331" w:left="1640" w:header="720" w:footer="720" w:gutter="0"/>
          <w:cols w:space="720"/>
          <w:noEndnote/>
        </w:sectPr>
      </w:pPr>
    </w:p>
    <w:p w14:paraId="67DF7781" w14:textId="77777777" w:rsidR="008D6D70" w:rsidRDefault="00000000">
      <w:pPr>
        <w:kinsoku w:val="0"/>
        <w:overflowPunct w:val="0"/>
        <w:autoSpaceDE/>
        <w:autoSpaceDN/>
        <w:adjustRightInd/>
        <w:spacing w:line="316" w:lineRule="exact"/>
        <w:ind w:right="144"/>
        <w:jc w:val="both"/>
        <w:textAlignment w:val="baseline"/>
        <w:rPr>
          <w:spacing w:val="8"/>
          <w:sz w:val="22"/>
          <w:szCs w:val="22"/>
          <w:lang w:val="es-ES"/>
        </w:rPr>
      </w:pPr>
      <w:r>
        <w:rPr>
          <w:spacing w:val="8"/>
          <w:sz w:val="22"/>
          <w:szCs w:val="22"/>
          <w:lang w:val="es-ES"/>
        </w:rPr>
        <w:lastRenderedPageBreak/>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02F88A3A" w14:textId="77777777" w:rsidR="008D6D70" w:rsidRDefault="00000000">
      <w:pPr>
        <w:kinsoku w:val="0"/>
        <w:overflowPunct w:val="0"/>
        <w:autoSpaceDE/>
        <w:autoSpaceDN/>
        <w:adjustRightInd/>
        <w:spacing w:before="364" w:line="252" w:lineRule="exact"/>
        <w:jc w:val="center"/>
        <w:textAlignment w:val="baseline"/>
        <w:rPr>
          <w:i/>
          <w:iCs/>
          <w:spacing w:val="2"/>
          <w:sz w:val="22"/>
          <w:szCs w:val="22"/>
          <w:lang w:val="es-ES"/>
        </w:rPr>
      </w:pPr>
      <w:r>
        <w:rPr>
          <w:i/>
          <w:iCs/>
          <w:spacing w:val="2"/>
          <w:sz w:val="22"/>
          <w:szCs w:val="22"/>
          <w:lang w:val="es-ES"/>
        </w:rPr>
        <w:t>1.1 Fundamentación de la información presentada en este informe técnico</w:t>
      </w:r>
    </w:p>
    <w:p w14:paraId="13DB77F0" w14:textId="77777777" w:rsidR="008D6D70" w:rsidRDefault="00000000">
      <w:pPr>
        <w:kinsoku w:val="0"/>
        <w:overflowPunct w:val="0"/>
        <w:autoSpaceDE/>
        <w:autoSpaceDN/>
        <w:adjustRightInd/>
        <w:spacing w:before="253" w:line="252" w:lineRule="exact"/>
        <w:ind w:left="720" w:right="648"/>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6594F3C0" w14:textId="77777777" w:rsidR="008D6D70" w:rsidRDefault="00000000">
      <w:pPr>
        <w:kinsoku w:val="0"/>
        <w:overflowPunct w:val="0"/>
        <w:autoSpaceDE/>
        <w:autoSpaceDN/>
        <w:adjustRightInd/>
        <w:spacing w:before="235" w:line="298" w:lineRule="exact"/>
        <w:ind w:left="720"/>
        <w:textAlignment w:val="baseline"/>
        <w:rPr>
          <w:spacing w:val="15"/>
          <w:sz w:val="22"/>
          <w:szCs w:val="22"/>
          <w:lang w:val="es-ES"/>
        </w:rPr>
      </w:pPr>
      <w:r>
        <w:rPr>
          <w:spacing w:val="15"/>
          <w:sz w:val="22"/>
          <w:szCs w:val="22"/>
          <w:lang w:val="es-ES"/>
        </w:rPr>
        <w:t>(...)</w:t>
      </w:r>
    </w:p>
    <w:p w14:paraId="1E57FB1F" w14:textId="77777777" w:rsidR="008D6D70" w:rsidRDefault="00000000">
      <w:pPr>
        <w:tabs>
          <w:tab w:val="left" w:pos="1512"/>
        </w:tabs>
        <w:kinsoku w:val="0"/>
        <w:overflowPunct w:val="0"/>
        <w:autoSpaceDE/>
        <w:autoSpaceDN/>
        <w:adjustRightInd/>
        <w:spacing w:before="230" w:line="251" w:lineRule="exact"/>
        <w:ind w:left="720"/>
        <w:textAlignment w:val="baseline"/>
        <w:rPr>
          <w:spacing w:val="3"/>
          <w:sz w:val="22"/>
          <w:szCs w:val="22"/>
          <w:lang w:val="es-ES"/>
        </w:rPr>
      </w:pPr>
      <w:r>
        <w:rPr>
          <w:spacing w:val="3"/>
          <w:sz w:val="22"/>
          <w:szCs w:val="22"/>
          <w:lang w:val="es-ES"/>
        </w:rPr>
        <w:t>1.5</w:t>
      </w:r>
      <w:r>
        <w:rPr>
          <w:spacing w:val="3"/>
          <w:sz w:val="22"/>
          <w:szCs w:val="22"/>
          <w:lang w:val="es-ES"/>
        </w:rPr>
        <w:tab/>
        <w:t>Objetivos específicos de este informe</w:t>
      </w:r>
    </w:p>
    <w:p w14:paraId="30499D18" w14:textId="77777777" w:rsidR="008D6D70" w:rsidRDefault="00000000">
      <w:pPr>
        <w:numPr>
          <w:ilvl w:val="0"/>
          <w:numId w:val="15"/>
        </w:numPr>
        <w:kinsoku w:val="0"/>
        <w:overflowPunct w:val="0"/>
        <w:autoSpaceDE/>
        <w:autoSpaceDN/>
        <w:adjustRightInd/>
        <w:spacing w:before="275" w:line="248" w:lineRule="exact"/>
        <w:ind w:right="648"/>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131C6A7A" w14:textId="77777777" w:rsidR="008D6D70" w:rsidRDefault="00000000">
      <w:pPr>
        <w:numPr>
          <w:ilvl w:val="0"/>
          <w:numId w:val="15"/>
        </w:numPr>
        <w:kinsoku w:val="0"/>
        <w:overflowPunct w:val="0"/>
        <w:autoSpaceDE/>
        <w:autoSpaceDN/>
        <w:adjustRightInd/>
        <w:spacing w:before="265" w:line="251" w:lineRule="exact"/>
        <w:ind w:right="648"/>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442D8C1C" w14:textId="77777777" w:rsidR="008D6D70" w:rsidRDefault="00000000">
      <w:pPr>
        <w:numPr>
          <w:ilvl w:val="0"/>
          <w:numId w:val="15"/>
        </w:numPr>
        <w:kinsoku w:val="0"/>
        <w:overflowPunct w:val="0"/>
        <w:autoSpaceDE/>
        <w:autoSpaceDN/>
        <w:adjustRightInd/>
        <w:spacing w:before="265" w:line="254"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264D415" w14:textId="77777777" w:rsidR="008D6D70" w:rsidRDefault="00000000">
      <w:pPr>
        <w:numPr>
          <w:ilvl w:val="0"/>
          <w:numId w:val="15"/>
        </w:numPr>
        <w:kinsoku w:val="0"/>
        <w:overflowPunct w:val="0"/>
        <w:autoSpaceDE/>
        <w:autoSpaceDN/>
        <w:adjustRightInd/>
        <w:spacing w:before="284" w:line="253"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895C5B9" w14:textId="77777777" w:rsidR="008D6D70" w:rsidRDefault="008D6D70">
      <w:pPr>
        <w:widowControl/>
        <w:rPr>
          <w:sz w:val="24"/>
          <w:szCs w:val="24"/>
        </w:rPr>
        <w:sectPr w:rsidR="008D6D70">
          <w:pgSz w:w="12283" w:h="15787"/>
          <w:pgMar w:top="1220" w:right="1533" w:bottom="671" w:left="1630" w:header="720" w:footer="720" w:gutter="0"/>
          <w:cols w:space="720"/>
          <w:noEndnote/>
        </w:sectPr>
      </w:pPr>
    </w:p>
    <w:p w14:paraId="3325E8C9" w14:textId="77777777" w:rsidR="002F4212" w:rsidRPr="002F4212" w:rsidRDefault="00000000" w:rsidP="002F4212">
      <w:pPr>
        <w:numPr>
          <w:ilvl w:val="0"/>
          <w:numId w:val="21"/>
        </w:numPr>
        <w:kinsoku w:val="0"/>
        <w:overflowPunct w:val="0"/>
        <w:autoSpaceDE/>
        <w:autoSpaceDN/>
        <w:adjustRightInd/>
        <w:spacing w:before="87" w:after="230" w:line="254" w:lineRule="exact"/>
        <w:ind w:left="284" w:right="576" w:hanging="284"/>
        <w:jc w:val="both"/>
        <w:textAlignment w:val="baseline"/>
        <w:rPr>
          <w:b/>
          <w:bCs/>
          <w:sz w:val="22"/>
          <w:szCs w:val="22"/>
          <w:lang w:val="es-ES"/>
        </w:rPr>
      </w:pPr>
      <w:r>
        <w:rPr>
          <w:sz w:val="22"/>
          <w:szCs w:val="22"/>
          <w:lang w:val="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16EA3201" w14:textId="4D35A5E3" w:rsidR="002F4212" w:rsidRP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09AE02B9"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05AA93C3"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40E15B52"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66920566"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3343246F"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7F7A0F96"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1EC7E628"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1369A2DB"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5580A6B3"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5287AA21"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62A02F18"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29C693D7"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3CA6CEB2" w14:textId="08A4AA2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2DA7491D" w14:textId="77777777"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p>
    <w:p w14:paraId="4AD63425" w14:textId="2AF4FBD8"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r>
        <w:rPr>
          <w:noProof/>
        </w:rPr>
        <mc:AlternateContent>
          <mc:Choice Requires="wpg">
            <w:drawing>
              <wp:inline distT="0" distB="0" distL="0" distR="0" wp14:anchorId="30203CB6" wp14:editId="6847F0FD">
                <wp:extent cx="4523105" cy="5136515"/>
                <wp:effectExtent l="0" t="0" r="0" b="0"/>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16"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7"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9"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20"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21"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40867F34" id="Grupo 15"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PeDxh/dAAAABQEAAA8AAABkcnMvZG93bnJl&#10;di54bWxMj0FrwkAQhe+C/2GZQm+6idI2TbMREduTFNRC6W3MjkkwOxuyaxL/fbe9tJeBx3u89022&#10;Gk0jeupcbVlBPI9AEBdW11wq+Di+zhIQziNrbCyTghs5WOXTSYaptgPvqT/4UoQSdikqqLxvUyld&#10;UZFBN7ctcfDOtjPog+xKqTscQrlp5CKKHqXBmsNChS1tKiouh6tR8DbgsF7G2353OW9uX8eH989d&#10;TErd343rFxCeRv8Xhh/8gA55YDrZK2snGgXhEf97g/cUL5YgTgqSKHkGmWfyP33+DQ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">
                  <v:imagedata r:id="rId16" o:title=""/>
                </v:shape>
                <w10:anchorlock/>
              </v:group>
            </w:pict>
          </mc:Fallback>
        </mc:AlternateContent>
      </w:r>
    </w:p>
    <w:p w14:paraId="60932717" w14:textId="06372F55" w:rsidR="002F4212" w:rsidRDefault="002F4212"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r>
        <w:rPr>
          <w:b/>
          <w:bCs/>
          <w:sz w:val="22"/>
          <w:szCs w:val="22"/>
          <w:lang w:val="es-ES"/>
        </w:rPr>
        <w:t>(…)</w:t>
      </w:r>
    </w:p>
    <w:p w14:paraId="4E06751B" w14:textId="169B5832" w:rsidR="008D6D70" w:rsidRDefault="00000000" w:rsidP="002F4212">
      <w:pPr>
        <w:kinsoku w:val="0"/>
        <w:overflowPunct w:val="0"/>
        <w:autoSpaceDE/>
        <w:autoSpaceDN/>
        <w:adjustRightInd/>
        <w:spacing w:before="87" w:after="230" w:line="254" w:lineRule="exact"/>
        <w:ind w:left="284" w:right="576"/>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6055E6DD" w14:textId="3D309AA9" w:rsidR="008D6D70" w:rsidRDefault="00000000" w:rsidP="002F4212">
      <w:pPr>
        <w:kinsoku w:val="0"/>
        <w:overflowPunct w:val="0"/>
        <w:autoSpaceDE/>
        <w:autoSpaceDN/>
        <w:adjustRightInd/>
        <w:spacing w:before="284" w:line="254" w:lineRule="exact"/>
        <w:ind w:right="576"/>
        <w:jc w:val="both"/>
        <w:textAlignment w:val="baseline"/>
        <w:rPr>
          <w:sz w:val="22"/>
          <w:szCs w:val="22"/>
          <w:lang w:val="es-ES"/>
        </w:rPr>
      </w:pPr>
      <w:r>
        <w:rPr>
          <w:spacing w:val="-2"/>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w:t>
      </w:r>
      <w:r>
        <w:rPr>
          <w:spacing w:val="-2"/>
          <w:sz w:val="22"/>
          <w:szCs w:val="22"/>
          <w:lang w:val="es-ES"/>
        </w:rPr>
        <w:lastRenderedPageBreak/>
        <w:t>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w:t>
      </w:r>
      <w:r w:rsidR="002F4212">
        <w:rPr>
          <w:spacing w:val="-2"/>
          <w:sz w:val="22"/>
          <w:szCs w:val="22"/>
          <w:lang w:val="es-ES"/>
        </w:rPr>
        <w:t xml:space="preserve"> </w:t>
      </w:r>
      <w:r>
        <w:rPr>
          <w:sz w:val="22"/>
          <w:szCs w:val="22"/>
          <w:lang w:val="es-ES"/>
        </w:rPr>
        <w:t>dejarían de ser funcionales, pues cada vez habrá menos servicios que regular y menos mecanismos para velar por el bienestar colectivo de la población.</w:t>
      </w:r>
    </w:p>
    <w:p w14:paraId="5A8692A3" w14:textId="7FFC3B11" w:rsidR="008D6D70" w:rsidRDefault="00000000">
      <w:pPr>
        <w:kinsoku w:val="0"/>
        <w:overflowPunct w:val="0"/>
        <w:autoSpaceDE/>
        <w:autoSpaceDN/>
        <w:adjustRightInd/>
        <w:spacing w:before="268" w:line="256" w:lineRule="exact"/>
        <w:ind w:right="576"/>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C2B0650" w14:textId="499E22CC"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52A9D023" w14:textId="57A2BB5C"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18FAA0CD" w14:textId="71DBEE5F"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70E61944" w14:textId="4664363F"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0D81E223" w14:textId="4ACD049F"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36373289" w14:textId="7E9A8563"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08FC1C15" w14:textId="4ACE0182"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5C1CB4B0" w14:textId="544CA352"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1B226366" w14:textId="114BF508"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2A03F77E" w14:textId="74422C70"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5DF9814F" w14:textId="47E2AC1C"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5DF1840A" w14:textId="1563539E" w:rsidR="002F4212" w:rsidRDefault="002F4212">
      <w:pPr>
        <w:kinsoku w:val="0"/>
        <w:overflowPunct w:val="0"/>
        <w:autoSpaceDE/>
        <w:autoSpaceDN/>
        <w:adjustRightInd/>
        <w:spacing w:before="268" w:line="256" w:lineRule="exact"/>
        <w:ind w:right="576"/>
        <w:jc w:val="both"/>
        <w:textAlignment w:val="baseline"/>
        <w:rPr>
          <w:sz w:val="22"/>
          <w:szCs w:val="22"/>
          <w:lang w:val="es-ES"/>
        </w:rPr>
      </w:pPr>
    </w:p>
    <w:p w14:paraId="1E8BA207" w14:textId="3BEDE020" w:rsidR="002F4212" w:rsidRDefault="002F4212">
      <w:pPr>
        <w:kinsoku w:val="0"/>
        <w:overflowPunct w:val="0"/>
        <w:autoSpaceDE/>
        <w:autoSpaceDN/>
        <w:adjustRightInd/>
        <w:spacing w:before="268" w:line="256" w:lineRule="exact"/>
        <w:ind w:right="576"/>
        <w:jc w:val="both"/>
        <w:textAlignment w:val="baseline"/>
        <w:rPr>
          <w:sz w:val="22"/>
          <w:szCs w:val="22"/>
          <w:lang w:val="es-ES"/>
        </w:rPr>
      </w:pPr>
      <w:r>
        <w:rPr>
          <w:noProof/>
        </w:rPr>
        <mc:AlternateContent>
          <mc:Choice Requires="wpg">
            <w:drawing>
              <wp:inline distT="0" distB="0" distL="0" distR="0" wp14:anchorId="29AFB60E" wp14:editId="7752BB71">
                <wp:extent cx="4241165" cy="4222115"/>
                <wp:effectExtent l="0" t="0" r="0" b="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3"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738F4752" id="Grupo 10"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">
                  <v:imagedata r:id="rId22" o:title=""/>
                </v:shape>
                <w10:anchorlock/>
              </v:group>
            </w:pict>
          </mc:Fallback>
        </mc:AlternateContent>
      </w:r>
    </w:p>
    <w:p w14:paraId="77B455B2" w14:textId="77777777" w:rsidR="008D6D70" w:rsidRDefault="00000000">
      <w:pPr>
        <w:kinsoku w:val="0"/>
        <w:overflowPunct w:val="0"/>
        <w:autoSpaceDE/>
        <w:autoSpaceDN/>
        <w:adjustRightInd/>
        <w:spacing w:before="44" w:line="206" w:lineRule="exact"/>
        <w:textAlignment w:val="baseline"/>
        <w:rPr>
          <w:spacing w:val="-14"/>
          <w:sz w:val="22"/>
          <w:szCs w:val="22"/>
          <w:lang w:val="es-ES"/>
        </w:rPr>
      </w:pPr>
      <w:r>
        <w:rPr>
          <w:spacing w:val="-14"/>
          <w:sz w:val="22"/>
          <w:szCs w:val="22"/>
          <w:lang w:val="es-ES"/>
        </w:rPr>
        <w:t>(• • .)</w:t>
      </w:r>
    </w:p>
    <w:p w14:paraId="5C488FBD" w14:textId="68BE4962" w:rsidR="008D6D70" w:rsidRDefault="00000000">
      <w:pPr>
        <w:tabs>
          <w:tab w:val="left" w:pos="1656"/>
        </w:tabs>
        <w:kinsoku w:val="0"/>
        <w:overflowPunct w:val="0"/>
        <w:autoSpaceDE/>
        <w:autoSpaceDN/>
        <w:adjustRightInd/>
        <w:spacing w:line="207" w:lineRule="exact"/>
        <w:ind w:left="288"/>
        <w:textAlignment w:val="baseline"/>
        <w:rPr>
          <w:sz w:val="18"/>
          <w:szCs w:val="18"/>
          <w:lang w:val="es-ES"/>
        </w:rPr>
      </w:pPr>
      <w:r>
        <w:rPr>
          <w:sz w:val="18"/>
          <w:szCs w:val="18"/>
          <w:lang w:val="es-ES"/>
        </w:rPr>
        <w:t>Figura 2.3</w:t>
      </w:r>
      <w:r>
        <w:rPr>
          <w:sz w:val="18"/>
          <w:szCs w:val="18"/>
          <w:lang w:val="es-ES"/>
        </w:rPr>
        <w:tab/>
        <w:t>Espiral de degradación progresiva del transporte público regular por autobús en</w:t>
      </w:r>
    </w:p>
    <w:p w14:paraId="66BF2C16" w14:textId="77777777" w:rsidR="008D6D70" w:rsidRDefault="00000000">
      <w:pPr>
        <w:kinsoku w:val="0"/>
        <w:overflowPunct w:val="0"/>
        <w:autoSpaceDE/>
        <w:autoSpaceDN/>
        <w:adjustRightInd/>
        <w:spacing w:line="213" w:lineRule="exact"/>
        <w:jc w:val="center"/>
        <w:textAlignment w:val="baseline"/>
        <w:rPr>
          <w:sz w:val="18"/>
          <w:szCs w:val="18"/>
          <w:lang w:val="es-ES"/>
        </w:rPr>
      </w:pPr>
      <w:r>
        <w:rPr>
          <w:sz w:val="18"/>
          <w:szCs w:val="18"/>
          <w:lang w:val="es-ES"/>
        </w:rPr>
        <w:t>el AMSJ</w:t>
      </w:r>
    </w:p>
    <w:p w14:paraId="4F0B2D72" w14:textId="77777777" w:rsidR="008D6D70" w:rsidRDefault="00000000">
      <w:pPr>
        <w:kinsoku w:val="0"/>
        <w:overflowPunct w:val="0"/>
        <w:autoSpaceDE/>
        <w:autoSpaceDN/>
        <w:adjustRightInd/>
        <w:spacing w:before="33" w:line="250" w:lineRule="exact"/>
        <w:textAlignment w:val="baseline"/>
        <w:rPr>
          <w:spacing w:val="-10"/>
          <w:sz w:val="18"/>
          <w:szCs w:val="18"/>
          <w:lang w:val="es-ES"/>
        </w:rPr>
      </w:pPr>
      <w:r>
        <w:rPr>
          <w:spacing w:val="-10"/>
          <w:sz w:val="18"/>
          <w:szCs w:val="18"/>
          <w:lang w:val="es-ES"/>
        </w:rPr>
        <w:t>(• • • )</w:t>
      </w:r>
    </w:p>
    <w:p w14:paraId="7ADB4601" w14:textId="77777777" w:rsidR="008D6D70" w:rsidRPr="002F4212" w:rsidRDefault="00000000">
      <w:pPr>
        <w:tabs>
          <w:tab w:val="left" w:pos="864"/>
        </w:tabs>
        <w:kinsoku w:val="0"/>
        <w:overflowPunct w:val="0"/>
        <w:autoSpaceDE/>
        <w:autoSpaceDN/>
        <w:adjustRightInd/>
        <w:spacing w:before="222" w:line="240" w:lineRule="exact"/>
        <w:ind w:right="576"/>
        <w:jc w:val="both"/>
        <w:textAlignment w:val="baseline"/>
        <w:rPr>
          <w:b/>
          <w:bCs/>
          <w:spacing w:val="6"/>
          <w:sz w:val="22"/>
          <w:szCs w:val="22"/>
          <w:lang w:val="es-ES"/>
        </w:rPr>
      </w:pPr>
      <w:r w:rsidRPr="002F4212">
        <w:rPr>
          <w:b/>
          <w:bCs/>
          <w:spacing w:val="6"/>
          <w:sz w:val="22"/>
          <w:szCs w:val="22"/>
          <w:lang w:val="es-ES"/>
        </w:rPr>
        <w:t>3.1.</w:t>
      </w:r>
      <w:r w:rsidRPr="002F4212">
        <w:rPr>
          <w:b/>
          <w:bCs/>
          <w:spacing w:val="6"/>
          <w:sz w:val="22"/>
          <w:szCs w:val="22"/>
          <w:lang w:val="es-ES"/>
        </w:rPr>
        <w:tab/>
        <w:t>Dinámica general del proceso de cambio de esquema existente a troncalizado</w:t>
      </w:r>
    </w:p>
    <w:p w14:paraId="49197B2A" w14:textId="77777777" w:rsidR="008D6D70" w:rsidRPr="002F4212" w:rsidRDefault="00000000">
      <w:pPr>
        <w:tabs>
          <w:tab w:val="left" w:pos="864"/>
        </w:tabs>
        <w:kinsoku w:val="0"/>
        <w:overflowPunct w:val="0"/>
        <w:autoSpaceDE/>
        <w:autoSpaceDN/>
        <w:adjustRightInd/>
        <w:spacing w:before="499" w:line="247" w:lineRule="exact"/>
        <w:ind w:right="576"/>
        <w:jc w:val="both"/>
        <w:textAlignment w:val="baseline"/>
        <w:rPr>
          <w:b/>
          <w:bCs/>
          <w:sz w:val="22"/>
          <w:szCs w:val="22"/>
          <w:lang w:val="es-ES"/>
        </w:rPr>
      </w:pPr>
      <w:r w:rsidRPr="002F4212">
        <w:rPr>
          <w:b/>
          <w:bCs/>
          <w:sz w:val="22"/>
          <w:szCs w:val="22"/>
          <w:lang w:val="es-ES"/>
        </w:rPr>
        <w:t>3.1.1</w:t>
      </w:r>
      <w:r w:rsidRPr="002F4212">
        <w:rPr>
          <w:b/>
          <w:bCs/>
          <w:sz w:val="22"/>
          <w:szCs w:val="22"/>
          <w:lang w:val="es-ES"/>
        </w:rPr>
        <w:tab/>
        <w:t>Importancia de las necesidades de viajes internos dentro de los sectores (viajes intersectoriales)</w:t>
      </w:r>
    </w:p>
    <w:p w14:paraId="1BD535BE" w14:textId="762FE8C4" w:rsidR="008D6D70" w:rsidRDefault="00000000" w:rsidP="002F4212">
      <w:pPr>
        <w:kinsoku w:val="0"/>
        <w:overflowPunct w:val="0"/>
        <w:autoSpaceDE/>
        <w:autoSpaceDN/>
        <w:adjustRightInd/>
        <w:spacing w:before="248" w:line="256" w:lineRule="exact"/>
        <w:ind w:right="576"/>
        <w:jc w:val="both"/>
        <w:textAlignment w:val="baseline"/>
        <w:rPr>
          <w:spacing w:val="-1"/>
          <w:sz w:val="22"/>
          <w:szCs w:val="22"/>
          <w:lang w:val="es-ES"/>
        </w:rPr>
      </w:pPr>
      <w:r>
        <w:rPr>
          <w:spacing w:val="-1"/>
          <w:sz w:val="22"/>
          <w:szCs w:val="22"/>
          <w:lang w:val="es-ES"/>
        </w:rPr>
        <w:lastRenderedPageBreak/>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w:t>
      </w:r>
      <w:r w:rsidR="002F4212">
        <w:rPr>
          <w:spacing w:val="-1"/>
          <w:sz w:val="22"/>
          <w:szCs w:val="22"/>
          <w:lang w:val="es-ES"/>
        </w:rPr>
        <w:t xml:space="preserve"> </w:t>
      </w:r>
      <w:r>
        <w:rPr>
          <w:spacing w:val="-1"/>
          <w:sz w:val="22"/>
          <w:szCs w:val="22"/>
          <w:lang w:val="es-ES"/>
        </w:rPr>
        <w:t>condiciones de flujos en el Área Metropolitana de San José.</w:t>
      </w:r>
    </w:p>
    <w:p w14:paraId="6612B17D" w14:textId="77777777" w:rsidR="002F4212" w:rsidRDefault="002F4212" w:rsidP="002F4212">
      <w:pPr>
        <w:kinsoku w:val="0"/>
        <w:overflowPunct w:val="0"/>
        <w:autoSpaceDE/>
        <w:autoSpaceDN/>
        <w:adjustRightInd/>
        <w:spacing w:before="248" w:line="256" w:lineRule="exact"/>
        <w:ind w:right="576"/>
        <w:jc w:val="both"/>
        <w:textAlignment w:val="baseline"/>
        <w:rPr>
          <w:spacing w:val="-1"/>
          <w:sz w:val="22"/>
          <w:szCs w:val="22"/>
          <w:lang w:val="es-ES"/>
        </w:rPr>
      </w:pPr>
    </w:p>
    <w:p w14:paraId="5D7B8673" w14:textId="3CDB4D5E" w:rsidR="008D6D70" w:rsidRDefault="002F4212">
      <w:pPr>
        <w:kinsoku w:val="0"/>
        <w:overflowPunct w:val="0"/>
        <w:autoSpaceDE/>
        <w:autoSpaceDN/>
        <w:adjustRightInd/>
        <w:spacing w:after="341"/>
        <w:ind w:left="1054" w:right="1780"/>
        <w:textAlignment w:val="baseline"/>
        <w:rPr>
          <w:sz w:val="24"/>
          <w:szCs w:val="24"/>
        </w:rPr>
      </w:pPr>
      <w:r>
        <w:rPr>
          <w:noProof/>
          <w:sz w:val="24"/>
          <w:szCs w:val="24"/>
        </w:rPr>
        <w:drawing>
          <wp:inline distT="0" distB="0" distL="0" distR="0" wp14:anchorId="76CEF233" wp14:editId="1834CE4E">
            <wp:extent cx="3518535" cy="35096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535" cy="3509645"/>
                    </a:xfrm>
                    <a:prstGeom prst="rect">
                      <a:avLst/>
                    </a:prstGeom>
                    <a:noFill/>
                    <a:ln>
                      <a:noFill/>
                    </a:ln>
                  </pic:spPr>
                </pic:pic>
              </a:graphicData>
            </a:graphic>
          </wp:inline>
        </w:drawing>
      </w:r>
    </w:p>
    <w:p w14:paraId="66E1CE1B" w14:textId="77777777" w:rsidR="008D6D70" w:rsidRDefault="00000000">
      <w:pPr>
        <w:kinsoku w:val="0"/>
        <w:overflowPunct w:val="0"/>
        <w:autoSpaceDE/>
        <w:autoSpaceDN/>
        <w:adjustRightInd/>
        <w:spacing w:before="6" w:line="206" w:lineRule="exact"/>
        <w:ind w:left="2952" w:right="1656" w:hanging="1872"/>
        <w:textAlignment w:val="baseline"/>
        <w:rPr>
          <w:sz w:val="18"/>
          <w:szCs w:val="18"/>
          <w:lang w:val="es-ES"/>
        </w:rPr>
      </w:pPr>
      <w:r>
        <w:rPr>
          <w:sz w:val="18"/>
          <w:szCs w:val="18"/>
          <w:lang w:val="es-ES"/>
        </w:rPr>
        <w:t>Figura 3.1 Sectores y subsectores.operativos de transporte público en el Área Metropolitana de San José</w:t>
      </w:r>
    </w:p>
    <w:p w14:paraId="7FACC3F6" w14:textId="77777777" w:rsidR="008D6D70" w:rsidRDefault="00000000">
      <w:pPr>
        <w:tabs>
          <w:tab w:val="left" w:pos="864"/>
        </w:tabs>
        <w:kinsoku w:val="0"/>
        <w:overflowPunct w:val="0"/>
        <w:autoSpaceDE/>
        <w:autoSpaceDN/>
        <w:adjustRightInd/>
        <w:spacing w:before="508" w:line="259" w:lineRule="exact"/>
        <w:ind w:left="72"/>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21E6B2A0" w14:textId="77777777" w:rsidR="008D6D70" w:rsidRDefault="00000000">
      <w:pPr>
        <w:kinsoku w:val="0"/>
        <w:overflowPunct w:val="0"/>
        <w:autoSpaceDE/>
        <w:autoSpaceDN/>
        <w:adjustRightInd/>
        <w:spacing w:before="232" w:line="259" w:lineRule="exact"/>
        <w:ind w:left="72"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2A5F5A26" w14:textId="77777777" w:rsidR="008D6D70" w:rsidRDefault="00000000">
      <w:pPr>
        <w:numPr>
          <w:ilvl w:val="0"/>
          <w:numId w:val="16"/>
        </w:numPr>
        <w:kinsoku w:val="0"/>
        <w:overflowPunct w:val="0"/>
        <w:autoSpaceDE/>
        <w:autoSpaceDN/>
        <w:adjustRightInd/>
        <w:spacing w:before="235" w:line="259" w:lineRule="exact"/>
        <w:textAlignment w:val="baseline"/>
        <w:rPr>
          <w:sz w:val="22"/>
          <w:szCs w:val="22"/>
          <w:lang w:val="es-ES"/>
        </w:rPr>
      </w:pPr>
      <w:r>
        <w:rPr>
          <w:sz w:val="22"/>
          <w:szCs w:val="22"/>
          <w:lang w:val="es-ES"/>
        </w:rPr>
        <w:t>Se tiene un conjunto de servicios atomizados y desarticulados entre sí.</w:t>
      </w:r>
    </w:p>
    <w:p w14:paraId="27123C39" w14:textId="77777777" w:rsidR="008D6D70" w:rsidRDefault="00000000">
      <w:pPr>
        <w:numPr>
          <w:ilvl w:val="0"/>
          <w:numId w:val="16"/>
        </w:numPr>
        <w:kinsoku w:val="0"/>
        <w:overflowPunct w:val="0"/>
        <w:autoSpaceDE/>
        <w:autoSpaceDN/>
        <w:adjustRightInd/>
        <w:spacing w:before="257" w:line="249" w:lineRule="exact"/>
        <w:ind w:right="576"/>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019D1713" w14:textId="5AECB6F4" w:rsidR="008D6D70" w:rsidRDefault="00000000">
      <w:pPr>
        <w:numPr>
          <w:ilvl w:val="0"/>
          <w:numId w:val="16"/>
        </w:numPr>
        <w:kinsoku w:val="0"/>
        <w:overflowPunct w:val="0"/>
        <w:autoSpaceDE/>
        <w:autoSpaceDN/>
        <w:adjustRightInd/>
        <w:spacing w:before="246" w:line="259" w:lineRule="exact"/>
        <w:ind w:right="576"/>
        <w:jc w:val="both"/>
        <w:textAlignment w:val="baseline"/>
        <w:rPr>
          <w:spacing w:val="-2"/>
          <w:sz w:val="22"/>
          <w:szCs w:val="22"/>
          <w:lang w:val="es-ES"/>
        </w:rPr>
      </w:pPr>
      <w:r>
        <w:rPr>
          <w:spacing w:val="-2"/>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w:t>
      </w:r>
      <w:r>
        <w:rPr>
          <w:spacing w:val="-2"/>
          <w:sz w:val="22"/>
          <w:szCs w:val="22"/>
          <w:lang w:val="es-ES"/>
        </w:rPr>
        <w:lastRenderedPageBreak/>
        <w:t>por el esquema de servicios radiales desarticulados.</w:t>
      </w:r>
      <w:r w:rsidR="002F4212">
        <w:rPr>
          <w:spacing w:val="-2"/>
          <w:sz w:val="22"/>
          <w:szCs w:val="22"/>
          <w:lang w:val="es-ES"/>
        </w:rPr>
        <w:t xml:space="preserve"> </w:t>
      </w:r>
    </w:p>
    <w:p w14:paraId="4AA5E04E" w14:textId="67612A56" w:rsidR="008D6D70" w:rsidRPr="002F4212" w:rsidRDefault="00000000" w:rsidP="002F4212">
      <w:pPr>
        <w:numPr>
          <w:ilvl w:val="0"/>
          <w:numId w:val="16"/>
        </w:numPr>
        <w:kinsoku w:val="0"/>
        <w:overflowPunct w:val="0"/>
        <w:autoSpaceDE/>
        <w:autoSpaceDN/>
        <w:adjustRightInd/>
        <w:spacing w:before="3" w:line="255" w:lineRule="exact"/>
        <w:ind w:left="360" w:right="360"/>
        <w:jc w:val="both"/>
        <w:textAlignment w:val="baseline"/>
        <w:rPr>
          <w:sz w:val="22"/>
          <w:szCs w:val="22"/>
          <w:lang w:val="es-ES"/>
        </w:rPr>
      </w:pPr>
      <w:r w:rsidRPr="002F4212">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w:t>
      </w:r>
      <w:r w:rsidR="002F4212" w:rsidRPr="002F4212">
        <w:rPr>
          <w:spacing w:val="-1"/>
          <w:sz w:val="22"/>
          <w:szCs w:val="22"/>
          <w:lang w:val="es-ES"/>
        </w:rPr>
        <w:t xml:space="preserve"> </w:t>
      </w:r>
      <w:r w:rsidRPr="002F4212">
        <w:rPr>
          <w:sz w:val="22"/>
          <w:szCs w:val="22"/>
          <w:lang w:val="es-ES"/>
        </w:rPr>
        <w:t>operación. La reducción en los tiempos de viaje de los autobuses y en los intervalos de servicios (mayores</w:t>
      </w:r>
      <w:r w:rsidRPr="002F4212">
        <w:rPr>
          <w:sz w:val="22"/>
          <w:szCs w:val="22"/>
          <w:vertAlign w:val="superscript"/>
          <w:lang w:val="es-ES"/>
        </w:rPr>
        <w:t>.</w:t>
      </w:r>
      <w:r w:rsidRPr="002F4212">
        <w:rPr>
          <w:sz w:val="22"/>
          <w:szCs w:val="22"/>
          <w:lang w:val="es-ES"/>
        </w:rPr>
        <w:t xml:space="preserve"> frecuencias), redundará en un mejor nivel de servicio para los usuarios, lo que mejorará la competitividad del transporte público por autobús.</w:t>
      </w:r>
    </w:p>
    <w:p w14:paraId="589AFC28" w14:textId="77777777" w:rsidR="008D6D70" w:rsidRDefault="00000000">
      <w:pPr>
        <w:numPr>
          <w:ilvl w:val="0"/>
          <w:numId w:val="17"/>
        </w:numPr>
        <w:kinsoku w:val="0"/>
        <w:overflowPunct w:val="0"/>
        <w:autoSpaceDE/>
        <w:autoSpaceDN/>
        <w:adjustRightInd/>
        <w:spacing w:before="269" w:line="255" w:lineRule="exact"/>
        <w:ind w:right="360"/>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7693CF79" w14:textId="6F944719" w:rsidR="005A0EA7" w:rsidRPr="00B67BE9" w:rsidRDefault="00000000" w:rsidP="005A0EA7">
      <w:pPr>
        <w:numPr>
          <w:ilvl w:val="0"/>
          <w:numId w:val="17"/>
        </w:numPr>
        <w:kinsoku w:val="0"/>
        <w:overflowPunct w:val="0"/>
        <w:autoSpaceDE/>
        <w:autoSpaceDN/>
        <w:adjustRightInd/>
        <w:spacing w:before="253" w:line="255" w:lineRule="exact"/>
        <w:ind w:right="294"/>
        <w:jc w:val="both"/>
        <w:textAlignment w:val="baseline"/>
        <w:rPr>
          <w:spacing w:val="8"/>
          <w:sz w:val="22"/>
          <w:szCs w:val="22"/>
          <w:lang w:val="es-ES"/>
        </w:rPr>
      </w:pPr>
      <w:r w:rsidRPr="005A0EA7">
        <w:rPr>
          <w:sz w:val="22"/>
          <w:szCs w:val="22"/>
          <w:lang w:val="es-ES"/>
        </w:rPr>
        <w:t xml:space="preserve">El acoplamiento, bajo una misma estructura tecnológica integrada, del </w:t>
      </w:r>
      <w:r w:rsidR="002F4212" w:rsidRPr="005A0EA7">
        <w:rPr>
          <w:sz w:val="22"/>
          <w:szCs w:val="22"/>
          <w:lang w:val="es-ES"/>
        </w:rPr>
        <w:t>S</w:t>
      </w:r>
      <w:r w:rsidRPr="005A0EA7">
        <w:rPr>
          <w:sz w:val="22"/>
          <w:szCs w:val="22"/>
          <w:lang w:val="es-ES"/>
        </w:rPr>
        <w:t>ubsistema de pago o prepago electrónico, con los subsistemas de (i) apoyo a la explotación, (ii) información al usuario, (iii) control con cámaras y</w:t>
      </w:r>
      <w:r w:rsidR="003E06AF" w:rsidRPr="005A0EA7">
        <w:rPr>
          <w:sz w:val="22"/>
          <w:szCs w:val="22"/>
          <w:lang w:val="es-ES"/>
        </w:rPr>
        <w:t xml:space="preserve"> </w:t>
      </w:r>
      <w:r w:rsidRPr="005A0EA7">
        <w:rPr>
          <w:sz w:val="22"/>
          <w:szCs w:val="22"/>
          <w:lang w:val="es-ES"/>
        </w:rPr>
        <w:t>(iv) biometría permitirá configurar la plataforma tecnológica necesaria para contar un sistema de transporte inteligente.</w:t>
      </w:r>
    </w:p>
    <w:p w14:paraId="29AEE3AD" w14:textId="60B142D4" w:rsidR="005A0EA7" w:rsidRDefault="005A0EA7" w:rsidP="005A0EA7">
      <w:pPr>
        <w:kinsoku w:val="0"/>
        <w:overflowPunct w:val="0"/>
        <w:autoSpaceDE/>
        <w:autoSpaceDN/>
        <w:adjustRightInd/>
        <w:spacing w:before="253" w:line="255" w:lineRule="exact"/>
        <w:ind w:left="360" w:right="294"/>
        <w:jc w:val="both"/>
        <w:textAlignment w:val="baseline"/>
        <w:rPr>
          <w:spacing w:val="8"/>
          <w:sz w:val="22"/>
          <w:szCs w:val="22"/>
          <w:lang w:val="es-ES"/>
        </w:rPr>
      </w:pPr>
    </w:p>
    <w:p w14:paraId="2194C410" w14:textId="77777777" w:rsidR="008244AE" w:rsidRDefault="008244AE" w:rsidP="008244AE">
      <w:pPr>
        <w:kinsoku w:val="0"/>
        <w:overflowPunct w:val="0"/>
        <w:autoSpaceDE/>
        <w:autoSpaceDN/>
        <w:adjustRightInd/>
        <w:spacing w:before="38" w:after="437" w:line="265" w:lineRule="exact"/>
        <w:ind w:left="216"/>
        <w:jc w:val="both"/>
        <w:textAlignment w:val="baseline"/>
        <w:rPr>
          <w:spacing w:val="-1"/>
          <w:sz w:val="23"/>
          <w:szCs w:val="23"/>
          <w:lang w:val="es-ES"/>
        </w:rPr>
      </w:pPr>
    </w:p>
    <w:p w14:paraId="63325168" w14:textId="7A497212" w:rsidR="008244AE" w:rsidRDefault="008244AE" w:rsidP="008244AE">
      <w:pPr>
        <w:kinsoku w:val="0"/>
        <w:overflowPunct w:val="0"/>
        <w:autoSpaceDE/>
        <w:autoSpaceDN/>
        <w:adjustRightInd/>
        <w:spacing w:after="121"/>
        <w:ind w:right="1219"/>
        <w:textAlignment w:val="baseline"/>
        <w:rPr>
          <w:sz w:val="24"/>
          <w:szCs w:val="24"/>
        </w:rPr>
      </w:pPr>
      <w:bookmarkStart w:id="1" w:name="_Hlk134439472"/>
      <w:r>
        <w:rPr>
          <w:noProof/>
          <w:sz w:val="24"/>
          <w:szCs w:val="24"/>
        </w:rPr>
        <w:drawing>
          <wp:inline distT="0" distB="0" distL="0" distR="0" wp14:anchorId="1F5BD8B1" wp14:editId="7A4D15C7">
            <wp:extent cx="4256405" cy="3438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6405" cy="3438525"/>
                    </a:xfrm>
                    <a:prstGeom prst="rect">
                      <a:avLst/>
                    </a:prstGeom>
                    <a:noFill/>
                    <a:ln>
                      <a:noFill/>
                    </a:ln>
                  </pic:spPr>
                </pic:pic>
              </a:graphicData>
            </a:graphic>
          </wp:inline>
        </w:drawing>
      </w:r>
      <w:bookmarkEnd w:id="1"/>
    </w:p>
    <w:p w14:paraId="044C7369" w14:textId="74D89E3F" w:rsidR="008244AE" w:rsidRDefault="008244AE" w:rsidP="008244AE">
      <w:pPr>
        <w:kinsoku w:val="0"/>
        <w:overflowPunct w:val="0"/>
        <w:autoSpaceDE/>
        <w:autoSpaceDN/>
        <w:adjustRightInd/>
        <w:spacing w:line="269" w:lineRule="exact"/>
        <w:ind w:left="2808" w:right="1008" w:hanging="2448"/>
        <w:textAlignment w:val="baseline"/>
        <w:rPr>
          <w:sz w:val="23"/>
          <w:szCs w:val="23"/>
          <w:lang w:val="es-ES"/>
        </w:rPr>
      </w:pPr>
      <w:r>
        <w:rPr>
          <w:sz w:val="23"/>
          <w:szCs w:val="23"/>
          <w:lang w:val="es-ES"/>
        </w:rPr>
        <w:t>Figura 3.2 Ilustración del proceso de cambio del esquema existente de servicios hacia un esquema troncalizado de servicios</w:t>
      </w:r>
    </w:p>
    <w:p w14:paraId="0B5DB8DB" w14:textId="353AEC7B" w:rsidR="00B67BE9" w:rsidRDefault="00B67BE9" w:rsidP="005A0EA7">
      <w:pPr>
        <w:kinsoku w:val="0"/>
        <w:overflowPunct w:val="0"/>
        <w:autoSpaceDE/>
        <w:autoSpaceDN/>
        <w:adjustRightInd/>
        <w:spacing w:before="253" w:line="255" w:lineRule="exact"/>
        <w:ind w:left="360" w:right="294"/>
        <w:jc w:val="both"/>
        <w:textAlignment w:val="baseline"/>
        <w:rPr>
          <w:spacing w:val="8"/>
          <w:sz w:val="22"/>
          <w:szCs w:val="22"/>
          <w:lang w:val="es-ES"/>
        </w:rPr>
      </w:pPr>
    </w:p>
    <w:p w14:paraId="2175576F" w14:textId="2DA812E5" w:rsidR="00B67BE9" w:rsidRDefault="00B67BE9" w:rsidP="005A0EA7">
      <w:pPr>
        <w:kinsoku w:val="0"/>
        <w:overflowPunct w:val="0"/>
        <w:autoSpaceDE/>
        <w:autoSpaceDN/>
        <w:adjustRightInd/>
        <w:spacing w:before="253" w:line="255" w:lineRule="exact"/>
        <w:ind w:left="360" w:right="294"/>
        <w:jc w:val="both"/>
        <w:textAlignment w:val="baseline"/>
        <w:rPr>
          <w:spacing w:val="8"/>
          <w:sz w:val="22"/>
          <w:szCs w:val="22"/>
          <w:lang w:val="es-ES"/>
        </w:rPr>
      </w:pPr>
    </w:p>
    <w:p w14:paraId="23E99F4E" w14:textId="54912B15" w:rsidR="00B67BE9" w:rsidRDefault="00B67BE9" w:rsidP="005A0EA7">
      <w:pPr>
        <w:kinsoku w:val="0"/>
        <w:overflowPunct w:val="0"/>
        <w:autoSpaceDE/>
        <w:autoSpaceDN/>
        <w:adjustRightInd/>
        <w:spacing w:before="253" w:line="255" w:lineRule="exact"/>
        <w:ind w:left="360" w:right="294"/>
        <w:jc w:val="both"/>
        <w:textAlignment w:val="baseline"/>
        <w:rPr>
          <w:spacing w:val="8"/>
          <w:sz w:val="22"/>
          <w:szCs w:val="22"/>
          <w:lang w:val="es-ES"/>
        </w:rPr>
      </w:pPr>
    </w:p>
    <w:p w14:paraId="171B63A5" w14:textId="4FA10E2D" w:rsidR="008D6D70" w:rsidRDefault="008244AE" w:rsidP="005A0EA7">
      <w:pPr>
        <w:kinsoku w:val="0"/>
        <w:overflowPunct w:val="0"/>
        <w:autoSpaceDE/>
        <w:autoSpaceDN/>
        <w:adjustRightInd/>
        <w:spacing w:before="253" w:line="255" w:lineRule="exact"/>
        <w:ind w:left="360" w:right="294"/>
        <w:jc w:val="both"/>
        <w:textAlignment w:val="baseline"/>
        <w:rPr>
          <w:spacing w:val="8"/>
          <w:sz w:val="22"/>
          <w:szCs w:val="22"/>
          <w:lang w:val="es-ES"/>
        </w:rPr>
      </w:pPr>
      <w:r>
        <w:rPr>
          <w:spacing w:val="8"/>
          <w:sz w:val="22"/>
          <w:szCs w:val="22"/>
          <w:lang w:val="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w:t>
      </w:r>
    </w:p>
    <w:p w14:paraId="6F9F6EFF" w14:textId="77777777" w:rsidR="008D6D70" w:rsidRDefault="00000000">
      <w:pPr>
        <w:kinsoku w:val="0"/>
        <w:overflowPunct w:val="0"/>
        <w:autoSpaceDE/>
        <w:autoSpaceDN/>
        <w:adjustRightInd/>
        <w:spacing w:before="13" w:line="320" w:lineRule="exact"/>
        <w:ind w:left="72" w:right="72"/>
        <w:jc w:val="both"/>
        <w:textAlignment w:val="baseline"/>
        <w:rPr>
          <w:sz w:val="24"/>
          <w:szCs w:val="24"/>
          <w:lang w:val="es-ES"/>
        </w:rPr>
      </w:pPr>
      <w:r>
        <w:rPr>
          <w:sz w:val="24"/>
          <w:szCs w:val="24"/>
          <w:lang w:val="es-ES"/>
        </w:rPr>
        <w:t>un estudio técnico que refute los estudios que, a su vez han amparado a la Administración en sus actuaciones dentro del proceso de modernización.</w:t>
      </w:r>
    </w:p>
    <w:p w14:paraId="527222F3" w14:textId="77777777" w:rsidR="008D6D70" w:rsidRDefault="00000000">
      <w:pPr>
        <w:kinsoku w:val="0"/>
        <w:overflowPunct w:val="0"/>
        <w:autoSpaceDE/>
        <w:autoSpaceDN/>
        <w:adjustRightInd/>
        <w:spacing w:before="322" w:line="316" w:lineRule="exact"/>
        <w:ind w:left="72"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FB396EB" w14:textId="77777777" w:rsidR="008D6D70" w:rsidRDefault="00000000">
      <w:pPr>
        <w:kinsoku w:val="0"/>
        <w:overflowPunct w:val="0"/>
        <w:autoSpaceDE/>
        <w:autoSpaceDN/>
        <w:adjustRightInd/>
        <w:spacing w:before="331" w:line="316" w:lineRule="exact"/>
        <w:ind w:left="72"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27B1C2FD" w14:textId="77777777" w:rsidR="008D6D70" w:rsidRDefault="00000000">
      <w:pPr>
        <w:kinsoku w:val="0"/>
        <w:overflowPunct w:val="0"/>
        <w:autoSpaceDE/>
        <w:autoSpaceDN/>
        <w:adjustRightInd/>
        <w:spacing w:before="296" w:line="316" w:lineRule="exact"/>
        <w:ind w:left="72"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7E57917" w14:textId="064B71CD" w:rsidR="008D6D70" w:rsidRDefault="00000000" w:rsidP="002D68DC">
      <w:pPr>
        <w:kinsoku w:val="0"/>
        <w:overflowPunct w:val="0"/>
        <w:autoSpaceDE/>
        <w:autoSpaceDN/>
        <w:adjustRightInd/>
        <w:spacing w:before="364" w:line="320" w:lineRule="exact"/>
        <w:ind w:left="72" w:right="72"/>
        <w:jc w:val="both"/>
        <w:textAlignment w:val="baseline"/>
        <w:rPr>
          <w:sz w:val="24"/>
          <w:szCs w:val="24"/>
          <w:lang w:val="es-ES"/>
        </w:rPr>
      </w:pPr>
      <w:r>
        <w:rPr>
          <w:spacing w:val="-1"/>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w:t>
      </w:r>
      <w:r w:rsidR="002D68DC">
        <w:rPr>
          <w:spacing w:val="-1"/>
          <w:sz w:val="24"/>
          <w:szCs w:val="24"/>
          <w:lang w:val="es-ES"/>
        </w:rPr>
        <w:t xml:space="preserve"> </w:t>
      </w:r>
      <w:r>
        <w:rPr>
          <w:sz w:val="24"/>
          <w:szCs w:val="24"/>
          <w:lang w:val="es-ES"/>
        </w:rPr>
        <w:t xml:space="preserve">ha venido gestando </w:t>
      </w:r>
      <w:r>
        <w:rPr>
          <w:sz w:val="24"/>
          <w:szCs w:val="24"/>
          <w:lang w:val="es-ES"/>
        </w:rPr>
        <w:lastRenderedPageBreak/>
        <w:t>desde hace muchos años y que como se dijo tiene su génesis desde el ario 1989, cuando inician los primeros estudios.</w:t>
      </w:r>
    </w:p>
    <w:p w14:paraId="09631524" w14:textId="77777777" w:rsidR="008D6D70" w:rsidRDefault="00000000">
      <w:pPr>
        <w:kinsoku w:val="0"/>
        <w:overflowPunct w:val="0"/>
        <w:autoSpaceDE/>
        <w:autoSpaceDN/>
        <w:adjustRightInd/>
        <w:spacing w:before="370" w:line="267" w:lineRule="exact"/>
        <w:ind w:left="288"/>
        <w:textAlignment w:val="baseline"/>
        <w:rPr>
          <w:b/>
          <w:bCs/>
          <w:spacing w:val="3"/>
          <w:sz w:val="24"/>
          <w:szCs w:val="24"/>
          <w:lang w:val="es-ES"/>
        </w:rPr>
      </w:pPr>
      <w:r>
        <w:rPr>
          <w:b/>
          <w:bCs/>
          <w:spacing w:val="3"/>
          <w:sz w:val="24"/>
          <w:szCs w:val="24"/>
          <w:lang w:val="es-ES"/>
        </w:rPr>
        <w:t>5.2.7 Sobre la solicitud de medida cautelar.</w:t>
      </w:r>
    </w:p>
    <w:p w14:paraId="392EB8E1" w14:textId="77777777" w:rsidR="008D6D70" w:rsidRDefault="00000000">
      <w:pPr>
        <w:kinsoku w:val="0"/>
        <w:overflowPunct w:val="0"/>
        <w:autoSpaceDE/>
        <w:autoSpaceDN/>
        <w:adjustRightInd/>
        <w:spacing w:before="339" w:line="319" w:lineRule="exact"/>
        <w:ind w:left="288"/>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0776F6C" w14:textId="77777777" w:rsidR="008D6D70" w:rsidRDefault="00000000">
      <w:pPr>
        <w:kinsoku w:val="0"/>
        <w:overflowPunct w:val="0"/>
        <w:autoSpaceDE/>
        <w:autoSpaceDN/>
        <w:adjustRightInd/>
        <w:spacing w:before="681" w:line="267" w:lineRule="exact"/>
        <w:jc w:val="center"/>
        <w:textAlignment w:val="baseline"/>
        <w:rPr>
          <w:b/>
          <w:bCs/>
          <w:sz w:val="24"/>
          <w:szCs w:val="24"/>
          <w:lang w:val="es-ES"/>
        </w:rPr>
      </w:pPr>
      <w:r>
        <w:rPr>
          <w:b/>
          <w:bCs/>
          <w:sz w:val="24"/>
          <w:szCs w:val="24"/>
          <w:lang w:val="es-ES"/>
        </w:rPr>
        <w:t>POR TANTO</w:t>
      </w:r>
    </w:p>
    <w:p w14:paraId="10FA5A5A" w14:textId="01D50C6D" w:rsidR="008D6D70" w:rsidRDefault="00000000">
      <w:pPr>
        <w:numPr>
          <w:ilvl w:val="0"/>
          <w:numId w:val="18"/>
        </w:numPr>
        <w:kinsoku w:val="0"/>
        <w:overflowPunct w:val="0"/>
        <w:autoSpaceDE/>
        <w:autoSpaceDN/>
        <w:adjustRightInd/>
        <w:spacing w:before="597" w:line="319" w:lineRule="exact"/>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rPr>
        <w:t xml:space="preserve">Artículo 7.1.37 de la Sesión Ordinaria 74-2021 del 28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 No. </w:t>
      </w:r>
      <w:r w:rsidR="002D68DC">
        <w:rPr>
          <w:b/>
          <w:bCs/>
          <w:spacing w:val="-2"/>
          <w:sz w:val="24"/>
          <w:szCs w:val="24"/>
          <w:lang w:val="es-ES"/>
        </w:rPr>
        <w:t>000</w:t>
      </w:r>
      <w:r>
        <w:rPr>
          <w:b/>
          <w:bCs/>
          <w:spacing w:val="-2"/>
          <w:sz w:val="24"/>
          <w:szCs w:val="24"/>
          <w:lang w:val="es-ES"/>
        </w:rPr>
        <w:t xml:space="preserve">, </w:t>
      </w:r>
      <w:r>
        <w:rPr>
          <w:spacing w:val="-2"/>
          <w:sz w:val="24"/>
          <w:szCs w:val="24"/>
          <w:lang w:val="es-ES"/>
        </w:rPr>
        <w:t xml:space="preserve">a la empresa </w:t>
      </w:r>
      <w:r>
        <w:rPr>
          <w:b/>
          <w:bCs/>
          <w:spacing w:val="-2"/>
          <w:sz w:val="24"/>
          <w:szCs w:val="24"/>
          <w:lang w:val="es-ES"/>
        </w:rPr>
        <w:t>B</w:t>
      </w:r>
      <w:r w:rsidR="002D68DC">
        <w:rPr>
          <w:b/>
          <w:bCs/>
          <w:spacing w:val="-2"/>
          <w:sz w:val="24"/>
          <w:szCs w:val="24"/>
          <w:lang w:val="es-ES"/>
        </w:rPr>
        <w:t>YEL</w:t>
      </w:r>
      <w:r>
        <w:rPr>
          <w:b/>
          <w:bCs/>
          <w:spacing w:val="-2"/>
          <w:sz w:val="24"/>
          <w:szCs w:val="24"/>
          <w:lang w:val="es-ES"/>
        </w:rPr>
        <w:t xml:space="preserve">, </w:t>
      </w:r>
      <w:r>
        <w:rPr>
          <w:spacing w:val="-2"/>
          <w:sz w:val="24"/>
          <w:szCs w:val="24"/>
          <w:lang w:val="es-ES"/>
        </w:rPr>
        <w:t xml:space="preserve">cédula jurídica número </w:t>
      </w:r>
      <w:r w:rsidR="002D68DC">
        <w:rPr>
          <w:spacing w:val="-2"/>
          <w:sz w:val="24"/>
          <w:szCs w:val="24"/>
          <w:lang w:val="es-ES"/>
        </w:rPr>
        <w:t>000</w:t>
      </w:r>
      <w:r>
        <w:rPr>
          <w:spacing w:val="-2"/>
          <w:sz w:val="24"/>
          <w:szCs w:val="24"/>
          <w:lang w:val="es-ES"/>
        </w:rPr>
        <w:t>.</w:t>
      </w:r>
    </w:p>
    <w:p w14:paraId="6F68F98C" w14:textId="77777777" w:rsidR="008D6D70" w:rsidRDefault="00000000">
      <w:pPr>
        <w:numPr>
          <w:ilvl w:val="0"/>
          <w:numId w:val="18"/>
        </w:numPr>
        <w:kinsoku w:val="0"/>
        <w:overflowPunct w:val="0"/>
        <w:autoSpaceDE/>
        <w:autoSpaceDN/>
        <w:adjustRightInd/>
        <w:spacing w:before="355"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293A5B4F" w14:textId="77777777" w:rsidR="008D6D70" w:rsidRDefault="00000000">
      <w:pPr>
        <w:numPr>
          <w:ilvl w:val="0"/>
          <w:numId w:val="19"/>
        </w:numPr>
        <w:kinsoku w:val="0"/>
        <w:overflowPunct w:val="0"/>
        <w:autoSpaceDE/>
        <w:autoSpaceDN/>
        <w:adjustRightInd/>
        <w:spacing w:before="317" w:line="319"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ECDAB75" w14:textId="2B8AB5F4" w:rsidR="008D6D70" w:rsidRDefault="00000000">
      <w:pPr>
        <w:numPr>
          <w:ilvl w:val="0"/>
          <w:numId w:val="18"/>
        </w:numPr>
        <w:kinsoku w:val="0"/>
        <w:overflowPunct w:val="0"/>
        <w:autoSpaceDE/>
        <w:autoSpaceDN/>
        <w:adjustRightInd/>
        <w:spacing w:before="320" w:line="332" w:lineRule="exact"/>
        <w:jc w:val="both"/>
        <w:textAlignment w:val="baseline"/>
        <w:rPr>
          <w:i/>
          <w:iCs/>
          <w:spacing w:val="-5"/>
          <w:sz w:val="24"/>
          <w:szCs w:val="24"/>
          <w:lang w:val="es-ES"/>
        </w:rPr>
      </w:pPr>
      <w:r>
        <w:rPr>
          <w:spacing w:val="-5"/>
          <w:sz w:val="24"/>
          <w:szCs w:val="24"/>
          <w:lang w:val="es-ES"/>
        </w:rPr>
        <w:t xml:space="preserve">De conformidad con las disposiciones del Artículo 16 de la Ley No. 7969, rectora en la materia, se recuerda que los fallos de este Tribunal </w:t>
      </w:r>
      <w:r>
        <w:rPr>
          <w:i/>
          <w:iCs/>
          <w:spacing w:val="-5"/>
          <w:sz w:val="24"/>
          <w:szCs w:val="24"/>
          <w:lang w:val="es-ES"/>
        </w:rPr>
        <w:t>son de- acatamiento inmediato, estricto,</w:t>
      </w:r>
    </w:p>
    <w:p w14:paraId="73378576" w14:textId="77777777" w:rsidR="008D6D70" w:rsidRDefault="00000000">
      <w:pPr>
        <w:kinsoku w:val="0"/>
        <w:overflowPunct w:val="0"/>
        <w:autoSpaceDE/>
        <w:autoSpaceDN/>
        <w:adjustRightInd/>
        <w:spacing w:before="83" w:line="276" w:lineRule="exact"/>
        <w:ind w:left="720"/>
        <w:textAlignment w:val="baseline"/>
        <w:rPr>
          <w:i/>
          <w:iCs/>
          <w:spacing w:val="-4"/>
          <w:sz w:val="24"/>
          <w:szCs w:val="24"/>
          <w:lang w:val="es-ES"/>
        </w:rPr>
      </w:pPr>
      <w:r>
        <w:rPr>
          <w:i/>
          <w:iCs/>
          <w:spacing w:val="-4"/>
          <w:sz w:val="24"/>
          <w:szCs w:val="24"/>
          <w:lang w:val="es-ES"/>
        </w:rPr>
        <w:t>y obligatorio.</w:t>
      </w:r>
    </w:p>
    <w:p w14:paraId="643F9D57" w14:textId="77777777" w:rsidR="008D6D70" w:rsidRDefault="008D6D70">
      <w:pPr>
        <w:widowControl/>
        <w:rPr>
          <w:sz w:val="24"/>
          <w:szCs w:val="24"/>
        </w:rPr>
        <w:sectPr w:rsidR="008D6D70" w:rsidSect="005A0EA7">
          <w:pgSz w:w="12278" w:h="15802"/>
          <w:pgMar w:top="1260" w:right="1637" w:bottom="426" w:left="1421" w:header="720" w:footer="720" w:gutter="0"/>
          <w:cols w:space="720"/>
          <w:noEndnote/>
        </w:sectPr>
      </w:pPr>
    </w:p>
    <w:p w14:paraId="7783FEB9" w14:textId="77777777" w:rsidR="008D6D70" w:rsidRDefault="00000000">
      <w:pPr>
        <w:tabs>
          <w:tab w:val="right" w:pos="9144"/>
        </w:tabs>
        <w:kinsoku w:val="0"/>
        <w:overflowPunct w:val="0"/>
        <w:autoSpaceDE/>
        <w:autoSpaceDN/>
        <w:adjustRightInd/>
        <w:spacing w:before="2" w:line="270" w:lineRule="exact"/>
        <w:ind w:left="72"/>
        <w:textAlignment w:val="baseline"/>
        <w:rPr>
          <w:sz w:val="23"/>
          <w:szCs w:val="23"/>
          <w:lang w:val="es-ES"/>
        </w:rPr>
      </w:pPr>
      <w:r w:rsidRPr="002D68DC">
        <w:rPr>
          <w:b/>
          <w:bCs/>
          <w:sz w:val="23"/>
          <w:szCs w:val="23"/>
          <w:lang w:val="es-ES"/>
        </w:rPr>
        <w:lastRenderedPageBreak/>
        <w:t>V.</w:t>
      </w:r>
      <w:r>
        <w:rPr>
          <w:sz w:val="23"/>
          <w:szCs w:val="23"/>
          <w:lang w:val="es-ES"/>
        </w:rPr>
        <w:tab/>
        <w:t>De conformidad con el artículo 22, inciso c), de la citada Ley 7969, la presente resolución</w:t>
      </w:r>
    </w:p>
    <w:p w14:paraId="1DD00388" w14:textId="77777777" w:rsidR="008D6D70" w:rsidRDefault="00000000">
      <w:pPr>
        <w:kinsoku w:val="0"/>
        <w:overflowPunct w:val="0"/>
        <w:autoSpaceDE/>
        <w:autoSpaceDN/>
        <w:adjustRightInd/>
        <w:spacing w:before="58" w:line="275" w:lineRule="exact"/>
        <w:ind w:left="648"/>
        <w:textAlignment w:val="baseline"/>
        <w:rPr>
          <w:i/>
          <w:iCs/>
          <w:spacing w:val="13"/>
          <w:sz w:val="23"/>
          <w:szCs w:val="23"/>
          <w:lang w:val="es-ES"/>
        </w:rPr>
      </w:pPr>
      <w:r>
        <w:rPr>
          <w:spacing w:val="13"/>
          <w:sz w:val="23"/>
          <w:szCs w:val="23"/>
          <w:lang w:val="es-ES"/>
        </w:rPr>
        <w:t xml:space="preserve">no tiene ulterior recurso por lo que, </w:t>
      </w:r>
      <w:r>
        <w:rPr>
          <w:i/>
          <w:iCs/>
          <w:spacing w:val="13"/>
          <w:sz w:val="23"/>
          <w:szCs w:val="23"/>
          <w:lang w:val="es-ES"/>
        </w:rPr>
        <w:t>se tiene, por agotada la vía administrativa.</w:t>
      </w:r>
    </w:p>
    <w:p w14:paraId="502449DA" w14:textId="6BBB2269" w:rsidR="008D6D70" w:rsidRDefault="00000000">
      <w:pPr>
        <w:kinsoku w:val="0"/>
        <w:overflowPunct w:val="0"/>
        <w:autoSpaceDE/>
        <w:autoSpaceDN/>
        <w:adjustRightInd/>
        <w:spacing w:before="81" w:after="613" w:line="285" w:lineRule="exact"/>
        <w:ind w:left="648"/>
        <w:textAlignment w:val="baseline"/>
        <w:rPr>
          <w:b/>
          <w:bCs/>
          <w:i/>
          <w:iCs/>
          <w:spacing w:val="12"/>
          <w:sz w:val="23"/>
          <w:szCs w:val="23"/>
          <w:lang w:val="es-ES"/>
        </w:rPr>
      </w:pPr>
      <w:r w:rsidRPr="002D68DC">
        <w:rPr>
          <w:b/>
          <w:bCs/>
          <w:i/>
          <w:iCs/>
          <w:spacing w:val="12"/>
          <w:sz w:val="23"/>
          <w:szCs w:val="23"/>
          <w:lang w:val="es-ES"/>
        </w:rPr>
        <w:t>NOTIFÍQUESE.</w:t>
      </w:r>
    </w:p>
    <w:p w14:paraId="228FB417" w14:textId="77777777" w:rsidR="002D68DC" w:rsidRPr="004961F5" w:rsidRDefault="002D68DC" w:rsidP="002D68DC">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7DFC97C4" w14:textId="77777777" w:rsidR="002D68DC" w:rsidRPr="004961F5" w:rsidRDefault="002D68DC" w:rsidP="002D68DC">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5E5729FF" w14:textId="77777777" w:rsidR="002D68DC" w:rsidRPr="004961F5" w:rsidRDefault="002D68DC" w:rsidP="002D68DC">
      <w:pPr>
        <w:rPr>
          <w:rFonts w:eastAsia="Times New Roman"/>
          <w:sz w:val="24"/>
          <w:szCs w:val="24"/>
          <w:lang w:val="es-ES_tradnl" w:eastAsia="es-MX"/>
        </w:rPr>
      </w:pPr>
    </w:p>
    <w:p w14:paraId="50F2F5C6" w14:textId="77777777" w:rsidR="002D68DC" w:rsidRPr="004961F5" w:rsidRDefault="002D68DC" w:rsidP="002D68DC">
      <w:pPr>
        <w:rPr>
          <w:rFonts w:eastAsia="Times New Roman"/>
          <w:sz w:val="24"/>
          <w:szCs w:val="24"/>
          <w:lang w:val="es-ES_tradnl" w:eastAsia="es-MX"/>
        </w:rPr>
      </w:pPr>
    </w:p>
    <w:p w14:paraId="13CB9A7A" w14:textId="77777777" w:rsidR="002D68DC" w:rsidRPr="004961F5" w:rsidRDefault="002D68DC" w:rsidP="002D68DC">
      <w:pPr>
        <w:rPr>
          <w:rFonts w:eastAsia="Times New Roman"/>
          <w:sz w:val="24"/>
          <w:szCs w:val="24"/>
          <w:lang w:val="es-ES_tradnl" w:eastAsia="es-MX"/>
        </w:rPr>
      </w:pPr>
    </w:p>
    <w:p w14:paraId="2F13DA94" w14:textId="77777777" w:rsidR="002D68DC" w:rsidRPr="004961F5" w:rsidRDefault="002D68DC" w:rsidP="002D68DC">
      <w:pPr>
        <w:rPr>
          <w:rFonts w:eastAsia="Times New Roman"/>
          <w:sz w:val="24"/>
          <w:szCs w:val="24"/>
          <w:lang w:val="es-ES_tradnl" w:eastAsia="es-MX"/>
        </w:rPr>
      </w:pPr>
    </w:p>
    <w:p w14:paraId="27B521EE" w14:textId="77777777" w:rsidR="002D68DC" w:rsidRPr="004961F5" w:rsidRDefault="002D68DC" w:rsidP="002D68DC">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0523FB27" w14:textId="46F7C035" w:rsidR="002D68DC" w:rsidRDefault="002D68DC" w:rsidP="002D68DC">
      <w:pPr>
        <w:kinsoku w:val="0"/>
        <w:overflowPunct w:val="0"/>
        <w:autoSpaceDE/>
        <w:autoSpaceDN/>
        <w:adjustRightInd/>
        <w:spacing w:before="81" w:after="613" w:line="285" w:lineRule="exact"/>
        <w:ind w:left="648"/>
        <w:textAlignment w:val="baseline"/>
        <w:rPr>
          <w:rFonts w:eastAsia="Times New Roman"/>
          <w:b/>
          <w:bCs/>
          <w:sz w:val="24"/>
          <w:szCs w:val="24"/>
          <w:lang w:val="es-ES" w:eastAsia="es-MX"/>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299580FB" w14:textId="77777777" w:rsidR="00B67BE9" w:rsidRDefault="00B67BE9" w:rsidP="002D68DC">
      <w:pPr>
        <w:kinsoku w:val="0"/>
        <w:overflowPunct w:val="0"/>
        <w:autoSpaceDE/>
        <w:autoSpaceDN/>
        <w:adjustRightInd/>
        <w:spacing w:before="81" w:after="613" w:line="285" w:lineRule="exact"/>
        <w:ind w:left="648"/>
        <w:textAlignment w:val="baseline"/>
        <w:rPr>
          <w:b/>
          <w:bCs/>
          <w:i/>
          <w:iCs/>
          <w:spacing w:val="12"/>
          <w:sz w:val="23"/>
          <w:szCs w:val="23"/>
          <w:lang w:val="es-ES"/>
        </w:rPr>
      </w:pPr>
    </w:p>
    <w:p w14:paraId="0F38A772" w14:textId="77777777" w:rsidR="002D68DC" w:rsidRPr="002D68DC" w:rsidRDefault="002D68DC">
      <w:pPr>
        <w:kinsoku w:val="0"/>
        <w:overflowPunct w:val="0"/>
        <w:autoSpaceDE/>
        <w:autoSpaceDN/>
        <w:adjustRightInd/>
        <w:spacing w:before="81" w:after="613" w:line="285" w:lineRule="exact"/>
        <w:ind w:left="648"/>
        <w:textAlignment w:val="baseline"/>
        <w:rPr>
          <w:b/>
          <w:bCs/>
          <w:i/>
          <w:iCs/>
          <w:spacing w:val="12"/>
          <w:sz w:val="23"/>
          <w:szCs w:val="23"/>
          <w:lang w:val="es-ES"/>
        </w:rPr>
      </w:pPr>
    </w:p>
    <w:p w14:paraId="13ADF820" w14:textId="77777777" w:rsidR="008D6D70" w:rsidRDefault="008D6D70">
      <w:pPr>
        <w:kinsoku w:val="0"/>
        <w:overflowPunct w:val="0"/>
        <w:autoSpaceDE/>
        <w:autoSpaceDN/>
        <w:adjustRightInd/>
        <w:spacing w:before="10800" w:line="288" w:lineRule="exact"/>
        <w:textAlignment w:val="baseline"/>
        <w:rPr>
          <w:sz w:val="24"/>
          <w:szCs w:val="24"/>
        </w:rPr>
        <w:sectPr w:rsidR="008D6D70">
          <w:type w:val="continuous"/>
          <w:pgSz w:w="12283" w:h="15845"/>
          <w:pgMar w:top="1800" w:right="1531" w:bottom="469" w:left="1361" w:header="720" w:footer="720" w:gutter="0"/>
          <w:cols w:space="720"/>
          <w:noEndnote/>
        </w:sectPr>
      </w:pPr>
    </w:p>
    <w:p w14:paraId="141493CF" w14:textId="0BFF2271" w:rsidR="009D7684" w:rsidRDefault="009D7684"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55D8FD6D" w14:textId="278C64AC"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4FFEEDD7" w14:textId="01F74104"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0585E177" w14:textId="7C274FBF"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0B2B4818" w14:textId="167972B3"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4C31F66C" w14:textId="33C76C52"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04934C86" w14:textId="21EB7624"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6120052A" w14:textId="2472FE0B"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6A88A10B" w14:textId="169713EA"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3CE3C795" w14:textId="096C753A"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20D9DA3C" w14:textId="6095F10F"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734DAE4E" w14:textId="0624C8B8"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4C35015A" w14:textId="2881B09D"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1261457D" w14:textId="38B386B5"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p w14:paraId="65D1957C" w14:textId="310925B1" w:rsidR="00B67BE9" w:rsidRDefault="00B67BE9" w:rsidP="002D68DC">
      <w:pPr>
        <w:kinsoku w:val="0"/>
        <w:overflowPunct w:val="0"/>
        <w:autoSpaceDE/>
        <w:autoSpaceDN/>
        <w:adjustRightInd/>
        <w:spacing w:before="28" w:line="239" w:lineRule="exact"/>
        <w:ind w:firstLine="720"/>
        <w:textAlignment w:val="baseline"/>
        <w:rPr>
          <w:i/>
          <w:iCs/>
          <w:spacing w:val="-11"/>
          <w:sz w:val="23"/>
          <w:szCs w:val="23"/>
          <w:lang w:val="es-ES"/>
        </w:rPr>
      </w:pPr>
    </w:p>
    <w:sectPr w:rsidR="00B67BE9">
      <w:type w:val="continuous"/>
      <w:pgSz w:w="12283" w:h="15845"/>
      <w:pgMar w:top="1800" w:right="1531" w:bottom="469" w:left="859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F48"/>
    <w:multiLevelType w:val="singleLevel"/>
    <w:tmpl w:val="1F5EDDE8"/>
    <w:lvl w:ilvl="0">
      <w:start w:val="7"/>
      <w:numFmt w:val="lowerLetter"/>
      <w:lvlText w:val="%1)"/>
      <w:lvlJc w:val="left"/>
      <w:pPr>
        <w:tabs>
          <w:tab w:val="num" w:pos="360"/>
        </w:tabs>
        <w:ind w:left="144"/>
      </w:pPr>
      <w:rPr>
        <w:b/>
        <w:bCs/>
        <w:snapToGrid/>
        <w:sz w:val="22"/>
        <w:szCs w:val="22"/>
      </w:rPr>
    </w:lvl>
  </w:abstractNum>
  <w:abstractNum w:abstractNumId="1" w15:restartNumberingAfterBreak="0">
    <w:nsid w:val="0074CBE6"/>
    <w:multiLevelType w:val="singleLevel"/>
    <w:tmpl w:val="FFFFFFFF"/>
    <w:lvl w:ilvl="0">
      <w:start w:val="5"/>
      <w:numFmt w:val="decimal"/>
      <w:lvlText w:val="%1."/>
      <w:lvlJc w:val="left"/>
      <w:pPr>
        <w:tabs>
          <w:tab w:val="num" w:pos="1224"/>
        </w:tabs>
        <w:ind w:left="360"/>
      </w:pPr>
      <w:rPr>
        <w:snapToGrid/>
        <w:sz w:val="22"/>
        <w:szCs w:val="22"/>
      </w:rPr>
    </w:lvl>
  </w:abstractNum>
  <w:abstractNum w:abstractNumId="2" w15:restartNumberingAfterBreak="0">
    <w:nsid w:val="00AB5A4B"/>
    <w:multiLevelType w:val="singleLevel"/>
    <w:tmpl w:val="24F2A252"/>
    <w:lvl w:ilvl="0">
      <w:start w:val="1"/>
      <w:numFmt w:val="lowerLetter"/>
      <w:lvlText w:val="%1)"/>
      <w:lvlJc w:val="left"/>
      <w:pPr>
        <w:tabs>
          <w:tab w:val="num" w:pos="432"/>
        </w:tabs>
        <w:ind w:left="144"/>
      </w:pPr>
      <w:rPr>
        <w:b/>
        <w:bCs/>
        <w:snapToGrid/>
        <w:sz w:val="22"/>
        <w:szCs w:val="22"/>
      </w:rPr>
    </w:lvl>
  </w:abstractNum>
  <w:abstractNum w:abstractNumId="3" w15:restartNumberingAfterBreak="0">
    <w:nsid w:val="00D679A1"/>
    <w:multiLevelType w:val="singleLevel"/>
    <w:tmpl w:val="FFFFFFFF"/>
    <w:lvl w:ilvl="0">
      <w:start w:val="4"/>
      <w:numFmt w:val="decimal"/>
      <w:lvlText w:val="%1.-"/>
      <w:lvlJc w:val="left"/>
      <w:pPr>
        <w:tabs>
          <w:tab w:val="num" w:pos="432"/>
        </w:tabs>
        <w:ind w:left="432" w:hanging="360"/>
      </w:pPr>
      <w:rPr>
        <w:b/>
        <w:bCs/>
        <w:snapToGrid/>
        <w:spacing w:val="7"/>
        <w:sz w:val="22"/>
        <w:szCs w:val="22"/>
      </w:rPr>
    </w:lvl>
  </w:abstractNum>
  <w:abstractNum w:abstractNumId="4" w15:restartNumberingAfterBreak="0">
    <w:nsid w:val="02549AB8"/>
    <w:multiLevelType w:val="singleLevel"/>
    <w:tmpl w:val="FFFFFFFF"/>
    <w:lvl w:ilvl="0">
      <w:start w:val="6"/>
      <w:numFmt w:val="lowerLetter"/>
      <w:lvlText w:val="%1)"/>
      <w:lvlJc w:val="left"/>
      <w:pPr>
        <w:tabs>
          <w:tab w:val="num" w:pos="504"/>
        </w:tabs>
        <w:ind w:left="504" w:hanging="360"/>
      </w:pPr>
      <w:rPr>
        <w:i/>
        <w:iCs/>
        <w:snapToGrid/>
        <w:sz w:val="22"/>
        <w:szCs w:val="22"/>
      </w:rPr>
    </w:lvl>
  </w:abstractNum>
  <w:abstractNum w:abstractNumId="5" w15:restartNumberingAfterBreak="0">
    <w:nsid w:val="04BC0617"/>
    <w:multiLevelType w:val="singleLevel"/>
    <w:tmpl w:val="FFFFFFFF"/>
    <w:lvl w:ilvl="0">
      <w:start w:val="1"/>
      <w:numFmt w:val="decimal"/>
      <w:lvlText w:val="%1."/>
      <w:lvlJc w:val="left"/>
      <w:pPr>
        <w:tabs>
          <w:tab w:val="num" w:pos="792"/>
        </w:tabs>
        <w:ind w:left="144"/>
      </w:pPr>
      <w:rPr>
        <w:b/>
        <w:bCs/>
        <w:snapToGrid/>
        <w:spacing w:val="6"/>
        <w:sz w:val="22"/>
        <w:szCs w:val="22"/>
      </w:rPr>
    </w:lvl>
  </w:abstractNum>
  <w:abstractNum w:abstractNumId="6" w15:restartNumberingAfterBreak="0">
    <w:nsid w:val="050FB6C0"/>
    <w:multiLevelType w:val="singleLevel"/>
    <w:tmpl w:val="FFFFFFFF"/>
    <w:lvl w:ilvl="0">
      <w:numFmt w:val="bullet"/>
      <w:lvlText w:val="·"/>
      <w:lvlJc w:val="left"/>
      <w:pPr>
        <w:tabs>
          <w:tab w:val="num" w:pos="72"/>
        </w:tabs>
        <w:ind w:left="72"/>
      </w:pPr>
      <w:rPr>
        <w:rFonts w:ascii="Symbol" w:hAnsi="Symbol" w:cs="Symbol"/>
        <w:snapToGrid/>
        <w:spacing w:val="2"/>
        <w:sz w:val="22"/>
        <w:szCs w:val="22"/>
      </w:rPr>
    </w:lvl>
  </w:abstractNum>
  <w:abstractNum w:abstractNumId="7" w15:restartNumberingAfterBreak="0">
    <w:nsid w:val="05228A48"/>
    <w:multiLevelType w:val="singleLevel"/>
    <w:tmpl w:val="8C88E43E"/>
    <w:lvl w:ilvl="0">
      <w:start w:val="9"/>
      <w:numFmt w:val="lowerLetter"/>
      <w:lvlText w:val="%1)"/>
      <w:lvlJc w:val="left"/>
      <w:pPr>
        <w:tabs>
          <w:tab w:val="num" w:pos="360"/>
        </w:tabs>
        <w:ind w:left="144"/>
      </w:pPr>
      <w:rPr>
        <w:b/>
        <w:bCs/>
        <w:snapToGrid/>
        <w:spacing w:val="-1"/>
        <w:sz w:val="22"/>
        <w:szCs w:val="22"/>
      </w:rPr>
    </w:lvl>
  </w:abstractNum>
  <w:abstractNum w:abstractNumId="8" w15:restartNumberingAfterBreak="0">
    <w:nsid w:val="06C3DA3B"/>
    <w:multiLevelType w:val="singleLevel"/>
    <w:tmpl w:val="15C69F9C"/>
    <w:lvl w:ilvl="0">
      <w:start w:val="1"/>
      <w:numFmt w:val="upperRoman"/>
      <w:lvlText w:val="%1."/>
      <w:lvlJc w:val="left"/>
      <w:pPr>
        <w:tabs>
          <w:tab w:val="num" w:pos="720"/>
        </w:tabs>
        <w:ind w:left="720" w:hanging="720"/>
      </w:pPr>
      <w:rPr>
        <w:b/>
        <w:bCs/>
        <w:snapToGrid/>
        <w:spacing w:val="-2"/>
        <w:sz w:val="24"/>
        <w:szCs w:val="24"/>
      </w:rPr>
    </w:lvl>
  </w:abstractNum>
  <w:abstractNum w:abstractNumId="9" w15:restartNumberingAfterBreak="0">
    <w:nsid w:val="06E9939E"/>
    <w:multiLevelType w:val="singleLevel"/>
    <w:tmpl w:val="2FD68036"/>
    <w:lvl w:ilvl="0">
      <w:start w:val="1"/>
      <w:numFmt w:val="upperLetter"/>
      <w:lvlText w:val="%1."/>
      <w:lvlJc w:val="left"/>
      <w:pPr>
        <w:tabs>
          <w:tab w:val="num" w:pos="504"/>
        </w:tabs>
        <w:ind w:left="504" w:hanging="360"/>
      </w:pPr>
      <w:rPr>
        <w:b/>
        <w:bCs/>
        <w:snapToGrid/>
        <w:sz w:val="22"/>
        <w:szCs w:val="22"/>
      </w:rPr>
    </w:lvl>
  </w:abstractNum>
  <w:abstractNum w:abstractNumId="10" w15:restartNumberingAfterBreak="0">
    <w:nsid w:val="07502A02"/>
    <w:multiLevelType w:val="singleLevel"/>
    <w:tmpl w:val="FFFFFFFF"/>
    <w:lvl w:ilvl="0">
      <w:start w:val="2"/>
      <w:numFmt w:val="lowerLetter"/>
      <w:lvlText w:val="%1)"/>
      <w:lvlJc w:val="left"/>
      <w:pPr>
        <w:tabs>
          <w:tab w:val="num" w:pos="360"/>
        </w:tabs>
        <w:ind w:left="360" w:hanging="360"/>
      </w:pPr>
      <w:rPr>
        <w:i/>
        <w:iCs/>
        <w:snapToGrid/>
        <w:sz w:val="22"/>
        <w:szCs w:val="22"/>
      </w:rPr>
    </w:lvl>
  </w:abstractNum>
  <w:abstractNum w:abstractNumId="11" w15:restartNumberingAfterBreak="0">
    <w:nsid w:val="076F2DD2"/>
    <w:multiLevelType w:val="singleLevel"/>
    <w:tmpl w:val="03FC456A"/>
    <w:lvl w:ilvl="0">
      <w:start w:val="14"/>
      <w:numFmt w:val="lowerLetter"/>
      <w:lvlText w:val="%1)"/>
      <w:lvlJc w:val="left"/>
      <w:pPr>
        <w:tabs>
          <w:tab w:val="num" w:pos="360"/>
        </w:tabs>
        <w:ind w:left="144"/>
      </w:pPr>
      <w:rPr>
        <w:b/>
        <w:bCs/>
        <w:snapToGrid/>
        <w:spacing w:val="-2"/>
        <w:sz w:val="22"/>
        <w:szCs w:val="22"/>
      </w:rPr>
    </w:lvl>
  </w:abstractNum>
  <w:abstractNum w:abstractNumId="12" w15:restartNumberingAfterBreak="0">
    <w:nsid w:val="07C9F06D"/>
    <w:multiLevelType w:val="singleLevel"/>
    <w:tmpl w:val="FFFFFFFF"/>
    <w:lvl w:ilvl="0">
      <w:start w:val="2"/>
      <w:numFmt w:val="decimal"/>
      <w:lvlText w:val="%1."/>
      <w:lvlJc w:val="left"/>
      <w:pPr>
        <w:tabs>
          <w:tab w:val="num" w:pos="864"/>
        </w:tabs>
        <w:ind w:left="864" w:hanging="288"/>
      </w:pPr>
      <w:rPr>
        <w:b/>
        <w:bCs/>
        <w:i/>
        <w:iCs/>
        <w:snapToGrid/>
        <w:sz w:val="20"/>
        <w:szCs w:val="20"/>
      </w:rPr>
    </w:lvl>
  </w:abstractNum>
  <w:abstractNum w:abstractNumId="13" w15:restartNumberingAfterBreak="0">
    <w:nsid w:val="07F6B0B8"/>
    <w:multiLevelType w:val="singleLevel"/>
    <w:tmpl w:val="0168402A"/>
    <w:lvl w:ilvl="0">
      <w:start w:val="4"/>
      <w:numFmt w:val="upperLetter"/>
      <w:lvlText w:val="%1."/>
      <w:lvlJc w:val="left"/>
      <w:pPr>
        <w:tabs>
          <w:tab w:val="num" w:pos="432"/>
        </w:tabs>
        <w:ind w:left="432" w:hanging="360"/>
      </w:pPr>
      <w:rPr>
        <w:b/>
        <w:bCs/>
        <w:snapToGrid/>
        <w:spacing w:val="-2"/>
        <w:sz w:val="22"/>
        <w:szCs w:val="22"/>
      </w:rPr>
    </w:lvl>
  </w:abstractNum>
  <w:abstractNum w:abstractNumId="14" w15:restartNumberingAfterBreak="0">
    <w:nsid w:val="07FD715E"/>
    <w:multiLevelType w:val="singleLevel"/>
    <w:tmpl w:val="FFFFFFFF"/>
    <w:lvl w:ilvl="0">
      <w:start w:val="1"/>
      <w:numFmt w:val="decimal"/>
      <w:lvlText w:val="%1."/>
      <w:lvlJc w:val="left"/>
      <w:pPr>
        <w:tabs>
          <w:tab w:val="num" w:pos="864"/>
        </w:tabs>
        <w:ind w:left="72"/>
      </w:pPr>
      <w:rPr>
        <w:snapToGrid/>
        <w:sz w:val="22"/>
        <w:szCs w:val="22"/>
      </w:rPr>
    </w:lvl>
  </w:abstractNum>
  <w:abstractNum w:abstractNumId="15" w15:restartNumberingAfterBreak="0">
    <w:nsid w:val="1B5A10F3"/>
    <w:multiLevelType w:val="hybridMultilevel"/>
    <w:tmpl w:val="E3F830F6"/>
    <w:lvl w:ilvl="0" w:tplc="0C0A0001">
      <w:start w:val="1"/>
      <w:numFmt w:val="bullet"/>
      <w:lvlText w:val=""/>
      <w:lvlJc w:val="left"/>
      <w:pPr>
        <w:ind w:left="888" w:hanging="360"/>
      </w:pPr>
      <w:rPr>
        <w:rFonts w:ascii="Symbol" w:hAnsi="Symbol" w:hint="default"/>
      </w:rPr>
    </w:lvl>
    <w:lvl w:ilvl="1" w:tplc="0C0A0003" w:tentative="1">
      <w:start w:val="1"/>
      <w:numFmt w:val="bullet"/>
      <w:lvlText w:val="o"/>
      <w:lvlJc w:val="left"/>
      <w:pPr>
        <w:ind w:left="1608" w:hanging="360"/>
      </w:pPr>
      <w:rPr>
        <w:rFonts w:ascii="Courier New" w:hAnsi="Courier New" w:cs="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cs="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cs="Courier New" w:hint="default"/>
      </w:rPr>
    </w:lvl>
    <w:lvl w:ilvl="8" w:tplc="0C0A0005" w:tentative="1">
      <w:start w:val="1"/>
      <w:numFmt w:val="bullet"/>
      <w:lvlText w:val=""/>
      <w:lvlJc w:val="left"/>
      <w:pPr>
        <w:ind w:left="6648" w:hanging="360"/>
      </w:pPr>
      <w:rPr>
        <w:rFonts w:ascii="Wingdings" w:hAnsi="Wingdings" w:hint="default"/>
      </w:rPr>
    </w:lvl>
  </w:abstractNum>
  <w:num w:numId="1" w16cid:durableId="44374713">
    <w:abstractNumId w:val="12"/>
  </w:num>
  <w:num w:numId="2" w16cid:durableId="1538590596">
    <w:abstractNumId w:val="12"/>
    <w:lvlOverride w:ilvl="0">
      <w:lvl w:ilvl="0">
        <w:numFmt w:val="decimal"/>
        <w:lvlText w:val="%1."/>
        <w:lvlJc w:val="left"/>
        <w:pPr>
          <w:tabs>
            <w:tab w:val="num" w:pos="864"/>
          </w:tabs>
          <w:ind w:left="864" w:hanging="288"/>
        </w:pPr>
        <w:rPr>
          <w:i/>
          <w:iCs/>
          <w:snapToGrid/>
          <w:sz w:val="20"/>
          <w:szCs w:val="20"/>
        </w:rPr>
      </w:lvl>
    </w:lvlOverride>
  </w:num>
  <w:num w:numId="3" w16cid:durableId="171724969">
    <w:abstractNumId w:val="10"/>
  </w:num>
  <w:num w:numId="4" w16cid:durableId="609900993">
    <w:abstractNumId w:val="6"/>
  </w:num>
  <w:num w:numId="5" w16cid:durableId="273559127">
    <w:abstractNumId w:val="4"/>
  </w:num>
  <w:num w:numId="6" w16cid:durableId="2035496951">
    <w:abstractNumId w:val="2"/>
  </w:num>
  <w:num w:numId="7" w16cid:durableId="876435096">
    <w:abstractNumId w:val="0"/>
  </w:num>
  <w:num w:numId="8" w16cid:durableId="1271595203">
    <w:abstractNumId w:val="7"/>
  </w:num>
  <w:num w:numId="9" w16cid:durableId="1838685958">
    <w:abstractNumId w:val="11"/>
  </w:num>
  <w:num w:numId="10" w16cid:durableId="1437555339">
    <w:abstractNumId w:val="5"/>
  </w:num>
  <w:num w:numId="11" w16cid:durableId="1338146388">
    <w:abstractNumId w:val="9"/>
  </w:num>
  <w:num w:numId="12" w16cid:durableId="822160522">
    <w:abstractNumId w:val="13"/>
  </w:num>
  <w:num w:numId="13" w16cid:durableId="1625697218">
    <w:abstractNumId w:val="3"/>
  </w:num>
  <w:num w:numId="14" w16cid:durableId="1753502693">
    <w:abstractNumId w:val="3"/>
    <w:lvlOverride w:ilvl="0">
      <w:lvl w:ilvl="0">
        <w:numFmt w:val="decimal"/>
        <w:lvlText w:val="%1.-"/>
        <w:lvlJc w:val="left"/>
        <w:pPr>
          <w:tabs>
            <w:tab w:val="num" w:pos="792"/>
          </w:tabs>
          <w:ind w:left="72"/>
        </w:pPr>
        <w:rPr>
          <w:b/>
          <w:bCs/>
          <w:snapToGrid/>
          <w:spacing w:val="12"/>
          <w:sz w:val="22"/>
          <w:szCs w:val="22"/>
        </w:rPr>
      </w:lvl>
    </w:lvlOverride>
  </w:num>
  <w:num w:numId="15" w16cid:durableId="1218395359">
    <w:abstractNumId w:val="6"/>
    <w:lvlOverride w:ilvl="0">
      <w:lvl w:ilvl="0">
        <w:numFmt w:val="bullet"/>
        <w:lvlText w:val="·"/>
        <w:lvlJc w:val="left"/>
        <w:pPr>
          <w:tabs>
            <w:tab w:val="num" w:pos="936"/>
          </w:tabs>
          <w:ind w:left="936" w:hanging="216"/>
        </w:pPr>
        <w:rPr>
          <w:rFonts w:ascii="Symbol" w:hAnsi="Symbol" w:cs="Symbol"/>
          <w:snapToGrid/>
          <w:sz w:val="22"/>
          <w:szCs w:val="22"/>
        </w:rPr>
      </w:lvl>
    </w:lvlOverride>
  </w:num>
  <w:num w:numId="16" w16cid:durableId="65611315">
    <w:abstractNumId w:val="14"/>
  </w:num>
  <w:num w:numId="17" w16cid:durableId="635767348">
    <w:abstractNumId w:val="1"/>
  </w:num>
  <w:num w:numId="18" w16cid:durableId="708647104">
    <w:abstractNumId w:val="8"/>
  </w:num>
  <w:num w:numId="19" w16cid:durableId="860050843">
    <w:abstractNumId w:val="8"/>
    <w:lvlOverride w:ilvl="0">
      <w:lvl w:ilvl="0">
        <w:numFmt w:val="upperRoman"/>
        <w:lvlText w:val="%1."/>
        <w:lvlJc w:val="left"/>
        <w:pPr>
          <w:tabs>
            <w:tab w:val="num" w:pos="720"/>
          </w:tabs>
          <w:ind w:left="720" w:hanging="720"/>
        </w:pPr>
        <w:rPr>
          <w:b/>
          <w:bCs/>
          <w:snapToGrid/>
          <w:spacing w:val="-1"/>
          <w:sz w:val="24"/>
          <w:szCs w:val="24"/>
        </w:rPr>
      </w:lvl>
    </w:lvlOverride>
  </w:num>
  <w:num w:numId="20" w16cid:durableId="1549876578">
    <w:abstractNumId w:val="6"/>
    <w:lvlOverride w:ilvl="0">
      <w:lvl w:ilvl="0">
        <w:numFmt w:val="bullet"/>
        <w:lvlText w:val="·"/>
        <w:lvlJc w:val="left"/>
        <w:pPr>
          <w:tabs>
            <w:tab w:val="num" w:pos="72"/>
          </w:tabs>
        </w:pPr>
        <w:rPr>
          <w:rFonts w:ascii="Symbol" w:hAnsi="Symbol" w:cs="Symbol"/>
          <w:snapToGrid/>
          <w:sz w:val="23"/>
          <w:szCs w:val="23"/>
        </w:rPr>
      </w:lvl>
    </w:lvlOverride>
  </w:num>
  <w:num w:numId="21" w16cid:durableId="7770204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B1"/>
    <w:rsid w:val="0009506B"/>
    <w:rsid w:val="002D68DC"/>
    <w:rsid w:val="002F4212"/>
    <w:rsid w:val="003E06AF"/>
    <w:rsid w:val="004E05B1"/>
    <w:rsid w:val="005A0EA7"/>
    <w:rsid w:val="00694DF3"/>
    <w:rsid w:val="008244AE"/>
    <w:rsid w:val="008D6D70"/>
    <w:rsid w:val="009D7684"/>
    <w:rsid w:val="00B67BE9"/>
    <w:rsid w:val="00C325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FB0D94"/>
  <w14:defaultImageDpi w14:val="0"/>
  <w15:docId w15:val="{7430E549-F537-4800-8137-844A8878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33</Pages>
  <Words>15049</Words>
  <Characters>82774</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9</cp:revision>
  <dcterms:created xsi:type="dcterms:W3CDTF">2023-05-08T17:25:00Z</dcterms:created>
  <dcterms:modified xsi:type="dcterms:W3CDTF">2023-06-20T16:24:00Z</dcterms:modified>
</cp:coreProperties>
</file>